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BA7" w:rsidRPr="009D0BA7" w:rsidRDefault="009D0BA7" w:rsidP="009D0BA7">
      <w:pPr>
        <w:pStyle w:val="ad"/>
        <w:rPr>
          <w:rFonts w:ascii="Times New Roman" w:hAnsi="Times New Roman" w:cs="Times New Roman"/>
          <w:color w:val="002060"/>
          <w:sz w:val="24"/>
        </w:rPr>
      </w:pPr>
    </w:p>
    <w:p w:rsidR="000747C6" w:rsidRPr="004C5A57" w:rsidRDefault="000747C6" w:rsidP="000747C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404040" w:themeColor="text1" w:themeTint="BF"/>
          <w:sz w:val="18"/>
          <w:szCs w:val="18"/>
          <w:lang w:eastAsia="ru-RU"/>
        </w:rPr>
      </w:pPr>
      <w:r w:rsidRPr="004C5A57">
        <w:rPr>
          <w:rFonts w:ascii="Times New Roman" w:eastAsia="Times New Roman" w:hAnsi="Times New Roman" w:cs="Times New Roman"/>
          <w:b/>
          <w:color w:val="404040" w:themeColor="text1" w:themeTint="BF"/>
          <w:sz w:val="18"/>
          <w:szCs w:val="18"/>
          <w:lang w:eastAsia="ru-RU"/>
        </w:rPr>
        <w:t>ТЕМАТИЧЕСКОЕ ПЛАНИРОВАНИЕ В 4 КЛАССЕ.</w:t>
      </w:r>
    </w:p>
    <w:p w:rsidR="000747C6" w:rsidRPr="009D0BA7" w:rsidRDefault="000747C6" w:rsidP="000747C6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color w:val="002060"/>
          <w:sz w:val="18"/>
          <w:szCs w:val="18"/>
          <w:lang w:eastAsia="ru-RU"/>
        </w:rPr>
      </w:pPr>
    </w:p>
    <w:tbl>
      <w:tblPr>
        <w:tblW w:w="1562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386"/>
        <w:gridCol w:w="1732"/>
        <w:gridCol w:w="399"/>
        <w:gridCol w:w="1417"/>
        <w:gridCol w:w="27"/>
        <w:gridCol w:w="2525"/>
        <w:gridCol w:w="283"/>
        <w:gridCol w:w="2126"/>
        <w:gridCol w:w="1560"/>
        <w:gridCol w:w="708"/>
        <w:gridCol w:w="1230"/>
        <w:gridCol w:w="905"/>
        <w:gridCol w:w="903"/>
      </w:tblGrid>
      <w:tr w:rsidR="004C5A57" w:rsidRPr="004C5A57" w:rsidTr="000747C6">
        <w:trPr>
          <w:trHeight w:val="640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Тема урока</w:t>
            </w:r>
          </w:p>
        </w:tc>
        <w:tc>
          <w:tcPr>
            <w:tcW w:w="1386" w:type="dxa"/>
            <w:vMerge w:val="restart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Тип урока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Элементы содержания</w:t>
            </w:r>
          </w:p>
        </w:tc>
        <w:tc>
          <w:tcPr>
            <w:tcW w:w="6378" w:type="dxa"/>
            <w:gridSpan w:val="5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Планируемые результаты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Требования к уровню подготовки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обучающихся</w:t>
            </w:r>
            <w:proofErr w:type="gramEnd"/>
          </w:p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 w:val="restart"/>
            <w:shd w:val="clear" w:color="auto" w:fill="auto"/>
            <w:textDirection w:val="btLr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Вид контроля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Д\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З</w:t>
            </w:r>
            <w:proofErr w:type="gramEnd"/>
          </w:p>
        </w:tc>
        <w:tc>
          <w:tcPr>
            <w:tcW w:w="1808" w:type="dxa"/>
            <w:gridSpan w:val="2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Дата проведения</w:t>
            </w:r>
          </w:p>
        </w:tc>
      </w:tr>
      <w:tr w:rsidR="004C5A57" w:rsidRPr="004C5A57" w:rsidTr="000747C6">
        <w:trPr>
          <w:trHeight w:val="640"/>
        </w:trPr>
        <w:tc>
          <w:tcPr>
            <w:tcW w:w="426" w:type="dxa"/>
            <w:vMerge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предметные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proofErr w:type="spellStart"/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метапредметные</w:t>
            </w:r>
            <w:proofErr w:type="spellEnd"/>
          </w:p>
        </w:tc>
        <w:tc>
          <w:tcPr>
            <w:tcW w:w="2409" w:type="dxa"/>
            <w:gridSpan w:val="2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личностные</w:t>
            </w:r>
          </w:p>
        </w:tc>
        <w:tc>
          <w:tcPr>
            <w:tcW w:w="1560" w:type="dxa"/>
            <w:vMerge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textDirection w:val="btLr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план</w:t>
            </w:r>
          </w:p>
        </w:tc>
        <w:tc>
          <w:tcPr>
            <w:tcW w:w="903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i/>
                <w:color w:val="404040" w:themeColor="text1" w:themeTint="BF"/>
                <w:sz w:val="18"/>
                <w:szCs w:val="18"/>
                <w:lang w:eastAsia="ru-RU"/>
              </w:rPr>
              <w:t>факт</w:t>
            </w:r>
          </w:p>
        </w:tc>
      </w:tr>
      <w:tr w:rsidR="004C5A57" w:rsidRPr="004C5A57" w:rsidTr="000747C6">
        <w:trPr>
          <w:cantSplit/>
          <w:trHeight w:val="278"/>
        </w:trPr>
        <w:tc>
          <w:tcPr>
            <w:tcW w:w="15627" w:type="dxa"/>
            <w:gridSpan w:val="14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  <w:t>Лёгкая атлетика 11 часов</w:t>
            </w:r>
          </w:p>
        </w:tc>
      </w:tr>
      <w:tr w:rsidR="004C5A57" w:rsidRPr="004C5A57" w:rsidTr="000747C6">
        <w:trPr>
          <w:cantSplit/>
          <w:trHeight w:val="190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0747C6" w:rsidRPr="004C5A57" w:rsidRDefault="000747C6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Ходьба и бег 3 часов.</w:t>
            </w:r>
          </w:p>
        </w:tc>
        <w:tc>
          <w:tcPr>
            <w:tcW w:w="1386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Вводный 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Правила поведения и ТБ на уроке. Бег с ускорением с высокого старта. Ходьба с изменением длины и чистоты шага. Бег с заданной скоростью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с элементами строевых упражнения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Игра «Смена сторон». Встречная эстафета. Развитие скоростных способностей. Комплексы упражнений на развитие физических качеств.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Знать, какие организационно-методические требования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применяются на уроках физической культуры, как выполнять строевые упражнения, правила подвижных игр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слушать и слышать друг друга, работать в группе.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определять новый уровень отношения к самому себе как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субъекту деятельности, находить и выделять необходимую информацию. 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рассказывать об организационн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о-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методических требованиях, применяемых на уроках физической культуры, выполнять строевые упражнения, играть в подвижные игры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социальной роли обучающегося, развитие навыков сотрудничества со сверстниками и взрослыми в разных социальных ситуациях</w:t>
            </w: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правильно выполнять основные движения при ходьбе и беге. Пробегать  с максимальной скоростью (60м)</w:t>
            </w:r>
          </w:p>
        </w:tc>
        <w:tc>
          <w:tcPr>
            <w:tcW w:w="708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Текущий 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0747C6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="00794B31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30             Дев.34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0747C6" w:rsidRPr="004C5A57" w:rsidRDefault="000747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7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Комплексный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2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Ходьба с изменением длины и частоты шага. Бег с высокого старта с заданным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темпе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 скоростью. Бег на скорость в заданном коридоре. Игра «Смена сторон». Встречная эстафета. Ходьба с преодолением препятствий. Бег из различного исходного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положения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способностей.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 технику выполнения беговых упражнений, 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слушать друг друга.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беговые упражнения,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 навыков сотрудничества со сверстниками и взрослыми в разных социальных ситуаци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правильно выполнять основные движения при ходьбе и беге. Пробегать  с максимальной скоростью (30м)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30             Дев.34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 w:val="restart"/>
            <w:shd w:val="clear" w:color="auto" w:fill="auto"/>
          </w:tcPr>
          <w:p w:rsidR="00794B31" w:rsidRPr="004C5A57" w:rsidRDefault="00EB52F8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7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417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Комплексный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Ходьба с изменением длины и частоты шага. Бег на результат. Игра «Смена сторон». Встречная эстафета. Ходьба с преодолением препятствий. Бег из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различного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И.П. координационных способностей.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 технику выполнения беговых упражнений,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слушать друг друга.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беговые упражнения,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правильно выполнять основные движения при ходьбе и беге. Пробегать  с максимальной скоростью (30м)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30м: м.:5,0-5,5-6,0с.; д.: 5,2-5,7-6,0с.; 60м.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М.:10,0с.;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Д.:10,5с.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30             Дев.34</w:t>
            </w:r>
          </w:p>
          <w:p w:rsidR="00B842EF" w:rsidRPr="004C5A57" w:rsidRDefault="00B842EF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3 часа</w:t>
            </w: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4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Бег 30м  с высокого старта. Прыжки на месте, с продвижением, с поворотом на 180*, по разметкам, в длину с разбега, с высоты до 60 см. Подвижные игры с прыжками Контрольные срезы: метание н/мяча, челночный бег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 технику прыжка правила подвижных игр «Прерванные пятнашки»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эффективно сотрудничать и способствовать продуктивной кооперации, работать в группе. 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видеть ошибку и исправлять ее по указанию взрослого, сохранять заданную цель.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технично выполнять челночный бег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развитие этических чувств, доброжелательности и эмоционально-нравственной отзывчивости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правильно выполнять технику прыжка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EB52F8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="00794B31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30             Дев.34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5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Бег 30м  с высокого старта. Прыжки на месте, с продвижением, с поворотом на 180*, по разметкам, в длину с разбега, с высоты до 60 см. Подвижные игры с прыжками Контрольные срезы: метание н/мяча, челночный бег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 технику прыжка в длину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эффективно сотрудничать и способствовать продуктивной кооперации, работать в группе. 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видеть ошибку и исправлять ее по указанию взрослого, сохранять заданную цель.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технично выполнять челночный бег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развитие этических чувств, доброжелательности и эмоционально-нравственной отзывчивости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правильно выполнять технику прыжка)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30             Дев.34</w:t>
            </w:r>
          </w:p>
          <w:p w:rsidR="00EB52F8" w:rsidRPr="004C5A57" w:rsidRDefault="00EB52F8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6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Прыжок в длину способом " согнув ноги". Прыжки с высоты30см. Прыжки в высоту способом "перешагиванием",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Веревочка под ногами"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скоростно-силовых способностей.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правила проведения тестирования прыжка в длину с места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добывать недостающую информацию с помощью вопросов, устанавливать рабочие отношения.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адекватно понимать оценку взрослого и сверстника, сохранять заданную цель.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технично выполнять прыжки в длину.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доброжелательности и эмоционально-нравственной отзывчивости, сочувствия другим людям, развитие самостоятельности и личной ответственности за свои поступки на основе представлений о нравственных нормах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правильно выполнять технику прыжка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32      Дев. 36</w:t>
            </w:r>
          </w:p>
          <w:p w:rsidR="00EB52F8" w:rsidRPr="004C5A57" w:rsidRDefault="00EB52F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7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Метание с места, в горизонтальную и вертикальную цель, с расстояния 4-5м. Бросок теннисного мяча на дальность, на точность. Метание на дальность.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Игра «Невод». Развитие скоростно-силовых способностей.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 правила проведения тестирования метания мяча на дальность, как выполнять метание меча с разбега, правила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движной игры «Невод»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добывать недостающую информацию с помощью вопросов, слушать и слышать друг друга и учителя.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адекватно понимать оценку взрослого и сверстника, сохранять заданную цель.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соблюдать технику метания мяча на дальность, метать на дальность с разбега, играть в подвижную игру «Невод»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самостоятельности и личной ответствен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ности за свои поступки на основе представлений о нравственных нормах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метать из различных положений на дальность и в цель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32      Дев. 36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Метание 5 часа</w:t>
            </w: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8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Метание с места, в горизонтальную и вертикальную цель, с расстояния  4-5м. Бросок теннисного мяча на дальность, на точность. Метание на дальность.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Игра «Невод». Развитие скоростно-силовых способностей.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 правила проведения тестирования метания мяча на дальность, как выполнять метание меча с разбега, правила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движной игры «Невод»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добывать недостающую информацию с помощью вопросов, слушать и слышать друг друга и учителя.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адекватно понимать оценку взрослого и сверстника, сохранять заданную цель. 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соблюдать технику метания мяча на дальность, метать на дальность с разбега, играть в подвижную игру «Невод»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самостоятельности и личной ответствен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ности за свои поступки на основе представлений о нравственных нормах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метать из различных положений на дальность и в цель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15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32      Дев. 36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9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Метание с места, в горизонтальную и вертикальную цель, с расстояния 4-5м. Бросок теннисного мяча на дальность, на точность. Метание на дальность.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Игра «Невод». Развитие скоростно-силовых способностей.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 правила проведения тестирования метания мяча на дальность, как выполнять метание меча с разбега, правила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движной игры «Невод»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добывать недостающую информацию с помощью вопросов, слушать и слышать друг друга и учителя.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адекватно понимать оценку взрослого и сверстника, сохранять заданную цель.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соблюдать технику метания мяча на дальность, метать на дальность с разбега, играть в подвижную игру «Невод»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самостоятельности и личной ответствен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ности за свои поступки на основе представлений о нравственных нормах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метать из различных положений на дальность и в цель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36    Дев. 40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vMerge w:val="restart"/>
            <w:tcBorders>
              <w:top w:val="nil"/>
            </w:tcBorders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10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Метание на дальность теннисного мяча.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Игра «Зайцы в огороде». Комплексы упражнений на развитие скоростно-силовых качеств.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</w:t>
            </w:r>
            <w:r w:rsidR="001506C6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правила по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движной игры «Точно в цель»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эффективно сотрудничать и способствовать продуктивной кооперации, слушать и слышать учителя и друг друга.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осознавать самого себя как движущую силу своего научения, свою способность к преодолению препятствий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самокоррекции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бросать набивной мяч способами «от груди», «снизу», «из-за головы»,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 самостоятельности и личной ответственности за свои поступки на основе представлений о нравственных нормах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1506C6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Уметь: выполнять разминку, 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подвижная игра «Точно в цель»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36    Дев. 40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417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11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51E8F" w:rsidRPr="004C5A57" w:rsidRDefault="00E51E8F" w:rsidP="00E51E8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Метание на дальность теннисного мяча.</w:t>
            </w:r>
          </w:p>
          <w:p w:rsidR="00EB52F8" w:rsidRPr="004C5A57" w:rsidRDefault="00E51E8F" w:rsidP="00E51E8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Игра «Зайцы в огороде». Комплексы упражнений на развитие скоростно-силовых качеств.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1506C6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правила по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>движной игры «Точно в цель»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before="240"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Коммуникативные: эффективно сотрудничать и способствовать продуктивной кооперации, слушать и слышать учителя и друг друга. Регулятивные: осознавать самого себя как движущую силу своего научения, свою способность к преодолению препятствий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самокоррекции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. Познавательные: бросать набивной мяч способами «от груди», «снизу», «из-за головы»,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 самостоятельности и личной ответственности за свои поступки на основе представлений о нравственных нормах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1506C6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Уметь: выполнять разминку, 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подвижная игра «Точно в цель»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со скакалкой за  сек.</w:t>
            </w:r>
          </w:p>
          <w:p w:rsidR="00794B31" w:rsidRPr="004C5A57" w:rsidRDefault="00794B31" w:rsidP="00794B3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36    Дев. 40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tcBorders>
              <w:top w:val="single" w:sz="4" w:space="0" w:color="auto"/>
            </w:tcBorders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201" w:type="dxa"/>
            <w:gridSpan w:val="1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  <w:t>Кроссовая подготовка 9 часов</w:t>
            </w: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Кроссовая подготовка 9 ч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12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Правила поведения и ТБ на уроке. Медленный бег. Бег с чередованием с ходьбой, бег до 5- минут.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Научатся: выполнять легкоатлетические упражнения в </w:t>
            </w:r>
            <w:r w:rsidRPr="004C5A57">
              <w:rPr>
                <w:rFonts w:ascii="Times New Roman" w:eastAsia="Times New Roman" w:hAnsi="Times New Roman" w:cs="Times New Roman"/>
                <w:vanish/>
                <w:color w:val="404040" w:themeColor="text1" w:themeTint="BF"/>
                <w:sz w:val="18"/>
                <w:szCs w:val="18"/>
                <w:lang w:eastAsia="ru-RU"/>
              </w:rPr>
              <w:t>беге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различные дистанции</w:t>
            </w: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планируют свои действия в соответствии с поставленной задачей и условиями ее реализации.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речь для регуляции своего действия.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целей; умеют управлять эмоциями при общении со сверстниками и взрослыми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5мин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 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6C71D7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 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.2</w:t>
            </w:r>
          </w:p>
          <w:p w:rsidR="00990A58" w:rsidRPr="004C5A57" w:rsidRDefault="00EB52F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Подтягивание из виса лежа Дев. 8</w:t>
            </w:r>
            <w:r w:rsidR="00990A5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990A58" w:rsidRPr="004C5A57" w:rsidRDefault="00990A5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990A58" w:rsidRPr="004C5A57" w:rsidRDefault="00990A5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990A58" w:rsidRPr="004C5A57" w:rsidRDefault="00990A5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E7FDB">
        <w:trPr>
          <w:cantSplit/>
          <w:trHeight w:val="2277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13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Правила поведения и ТБ на уроке. Медленный бег. Бег с чередованием с ходьбой, бег до 5- минут.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соблюдать правила поведения и преду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преждения травматизма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во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время занятий легкоатле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тическими упражнениями</w:t>
            </w: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самостоятельно формулируют и решают учебную задачу.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Start"/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формулируют учебные задачи вместе с учителем; вносят изменения в план действия. </w:t>
            </w:r>
            <w:proofErr w:type="gramStart"/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договариваются и приходят к общему решению в совместной деятельности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Понимают значение знаний для человека и принимают его; раскрывают внутреннюю позицию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школьника; ориентируются на понимание причин успеха в учебной деятельности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5мин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); чередовать ходьбу с бегом;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основные движения при ходьбе и беге;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.2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из виса лежа Дев. 8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14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Кросс по слабо пересеченной местности до 1км,  Эстафеты с бегом: круговые, встречные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 равномерно распределять свои силы для завершения пятиминутного бега;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-оценивать величину нагрузки по частоте пульса. </w:t>
            </w: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оценивают правильность выполнения действия; адекватно воспринимают оценку учителя.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на позицию партне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ра в общении и взаимодействии.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10мин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 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.2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из виса лежа Дев. 8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15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Кросс по слабо пересеченной местности до 1км,  Эстафеты с бегом: круговые, встречные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 равномерно распределять свои силы для завершения пятиминутного бега;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-оценивать величину нагрузки по частоте пульса.</w:t>
            </w:r>
          </w:p>
          <w:p w:rsidR="00EB52F8" w:rsidRPr="004C5A57" w:rsidRDefault="00EB52F8" w:rsidP="000747C6">
            <w:pPr>
              <w:tabs>
                <w:tab w:val="left" w:pos="30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в разнообразии спосо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бов решения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адекватно воспринимают оценку учителя.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формулируют собственное мнение и позицию; договариваются и приходят к общему реше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нию в совместной деятельности.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Понимают значение знаний для человека и принимают его; раскрывают внутреннюю позицию школьника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10мин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 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4  Дев. 10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16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Гладкий бег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., 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бег парами.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 и с элементами бега. Эстафеты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numPr>
                <w:ilvl w:val="0"/>
                <w:numId w:val="35"/>
              </w:numPr>
              <w:tabs>
                <w:tab w:val="left" w:pos="30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легкоатлетические упражне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ния и добивать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ся достижения конечного результата;</w:t>
            </w:r>
          </w:p>
          <w:p w:rsidR="00EB52F8" w:rsidRPr="004C5A57" w:rsidRDefault="00EB52F8" w:rsidP="000747C6">
            <w:pPr>
              <w:numPr>
                <w:ilvl w:val="0"/>
                <w:numId w:val="35"/>
              </w:numPr>
              <w:tabs>
                <w:tab w:val="left" w:pos="293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соблюдать правила взаи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модействия с игроками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самостоятельно выделяют и формулируют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вносят необходимые коррективы в действие после его завершения на основе его оценки и учета характера сделанных ошибок.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договариваются и приходят к общему решению в совместной деятельности. 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целей; умеют управлять эмоциями при общении со сверстниками и взрослыми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10мин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 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4  Дев. 10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17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Гладкий бег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., 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бег парами.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 и с элементами бега. Эстафеты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 равномерно распределять свои силы во время продолжительного бега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соблюдать правила поведения и преду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преждения травматизма во время физкультурных занятий;</w:t>
            </w: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оценивают правильность выполнения действия; адекватно воспринимают оценку учителя. </w:t>
            </w:r>
            <w:proofErr w:type="gramStart"/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на позицию партнера в общении и взаимодействии.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умеют управлять эмоциями при общении со сверстниками и взрослыми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10мин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 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4  Дев. 10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18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Бег с прыжками через скакалку, встречные эстафеты. Круговые эстафеты по стадиону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 равномерно распределять свои силы во время продолжительного бега;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соблюдать правила взаимодействия с игроками</w:t>
            </w: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в разнообразии способов решения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адекватно воспринимают предложения и оценку учителей, товарищей, родителей и других людей.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формулируют собственное мнение и позицию; договариваются и приходят к общему решению в совместной деятельности.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Умеют управлять эмоциями при общении со сверстниками и взрослыми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10мин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 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6C71D7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 5  Дев. 11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19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Бег с прыжками через скакалку, встречные эстафеты. Круговые эстафеты по стадиону</w:t>
            </w:r>
          </w:p>
        </w:tc>
        <w:tc>
          <w:tcPr>
            <w:tcW w:w="1843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 равномерно распределять свои силы во время продолжительного бега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08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самостоятельно ставят, формулируют и решают учебную задачу; контролируют процесс и результат действия.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формулируют учебные задачи вместе с учителем; вносят изменения в план действия.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договариваются и приходят к общему решению в совместной деятельности.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Понимают значение знаний для человека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 принимают его, стремятся хорошо учиться; раскрывают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внутреннюю позицию школьника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10мин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 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B842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="006C71D7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 </w:t>
            </w:r>
            <w:proofErr w:type="gramStart"/>
            <w:r w:rsidR="006C71D7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="006C71D7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 5  Дев. 11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Кроссовый бег по стадиону  300м-д, 500м-м</w:t>
            </w:r>
          </w:p>
        </w:tc>
        <w:tc>
          <w:tcPr>
            <w:tcW w:w="1843" w:type="dxa"/>
            <w:gridSpan w:val="3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 равномерно распределять свои силы для завершения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длительного бега;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-развивать выносливость различными способами и понимать значение этого качества для человека.</w:t>
            </w:r>
          </w:p>
        </w:tc>
        <w:tc>
          <w:tcPr>
            <w:tcW w:w="2808" w:type="dxa"/>
            <w:gridSpan w:val="2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в разнообразии способов решения задач.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адекватно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воспринимают предложения и оценку учителей, товарищей, родителей и других людей.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формулируют собственное мнение и позицию; договариваются и приходят к общему реше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нию в совместной деятельности.</w:t>
            </w:r>
            <w:proofErr w:type="gramEnd"/>
          </w:p>
        </w:tc>
        <w:tc>
          <w:tcPr>
            <w:tcW w:w="212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умеют управлять эмоциями при общении со сверстниками и взрослыми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бегать в равномерном темпе (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до 10мин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); чередовать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ходьбу с бегом; правильно выполнять основные движения при ходьбе и беге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EB52F8" w:rsidRPr="004C5A57" w:rsidRDefault="006C71D7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Подтягивание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 5  Дев. 11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8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732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843" w:type="dxa"/>
            <w:gridSpan w:val="3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08" w:type="dxa"/>
            <w:gridSpan w:val="2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85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201" w:type="dxa"/>
            <w:gridSpan w:val="1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  <w:t>Подвижные игры 18 часов</w:t>
            </w:r>
          </w:p>
        </w:tc>
      </w:tr>
      <w:tr w:rsidR="004C5A57" w:rsidRPr="004C5A57" w:rsidTr="000747C6">
        <w:trPr>
          <w:cantSplit/>
          <w:trHeight w:val="108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Подвижные игры 18 часов</w:t>
            </w: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21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Инструктаж по ТБ, ОРУ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П/И " Пустое место, " волк во рву", " Колдуны"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 правила подвижных игр с бегом, прыжками, метанием.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достаточной полнотой и точностью выражать свои мысли в соответствии с задачами и условиями коммуникации.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контролировать свою деятельность по результату, сохранять заданную цель.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выполнять броски мяча, ловить мяч, играть в подвижную игру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сотрудничества со сверстниками и взрослыми в разных социальных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Мал.  5          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 Дев. 3        </w:t>
            </w:r>
          </w:p>
          <w:p w:rsidR="006C71D7" w:rsidRPr="004C5A57" w:rsidRDefault="006C71D7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990A58" w:rsidRPr="004C5A57" w:rsidRDefault="00990A5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990A58" w:rsidRPr="004C5A57" w:rsidRDefault="00990A5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990A58" w:rsidRPr="004C5A57" w:rsidRDefault="00990A5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990A58" w:rsidRPr="004C5A57" w:rsidRDefault="00990A58" w:rsidP="00990A5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Инструктаж по ТБ, ОРУ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П/И " Пустое место, " волк во рву", " Колдуны"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 правила подвижных игр с бегом, прыжками, метанием.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достаточной полнотой и точностью выражать свои мысли в соответствии с задачами и условиями коммуникации.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контролировать свою деятельность по результату, сохранять заданную цель.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выполнять броски мяча, ловить мяч, играть в подвижную игру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сотрудничества со сверстниками и взрослыми в разных социальных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Мал.  5         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 Дев. 3       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23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Комплекс ОРУ в парах,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Метко в цель", " Вышибалы", мяч капитану"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т.д</w:t>
            </w:r>
            <w:proofErr w:type="spell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Знать, как выполнять броски мяча и как ловить мяч, правила подвижной игры 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достаточной полнотой и точностью выражать свои мысли в соответствии с задачами и условиями коммуникации.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контролировать свою деятельность по результату, сохранять заданную цель.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выполнять броски мяча, ловить мяч, играть в подвижную игру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ничества со сверстниками и взрослыми в разных социальных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7             Дев. 5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8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Комплекс ОРУ в парах,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Метко в цель", " Вышибалы", мяч капитану"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т.д</w:t>
            </w:r>
            <w:proofErr w:type="spell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Знать, как выполнять броски мяча и как ловить мяч, правила подвижной игры 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достаточной полнотой и точностью выражать свои мысли в соответствии с задачами и условиями коммуникации.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контролировать свою деятельность по результату, сохранять заданную цель.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выполнять броски мяча, ловить мяч, играть в подвижную игру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сотрудничества со сверстниками и взрослыми в разных социальных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7             Дев. 5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Космонавты", " Вызов номеров"" Вышибалы", " День ночь"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Закрепление и совершенствование способности ориентации в пространстве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7             Дев. 5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Космонавты", " Вызов номеров"" Вышибалы", " День ночь"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7             Дев. 5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548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27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Эстафеты встречные до 15м, Круговые эстафеты с предметами и без предметов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9             Дев. 7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13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Эстафеты встречные до 15м, Круговые эстафеты с предметами и без предметов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842EF" w:rsidRPr="004C5A57" w:rsidRDefault="00EB52F8" w:rsidP="00B842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9             Дев. 7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D0BAC">
        <w:trPr>
          <w:cantSplit/>
          <w:trHeight w:val="2340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Прыжки по полоскам"", " Смена мест"" Зайцы в огороде", " Удочка"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5D0BAC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 xml:space="preserve">ственной отзывчивости, развитие навыков сотрудничества со сверстниками и взрослыми в разных социальных ситуациях, </w:t>
            </w:r>
          </w:p>
          <w:p w:rsidR="00EB52F8" w:rsidRPr="004C5A57" w:rsidRDefault="00EB52F8" w:rsidP="005D0BAC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Выполнить комбинацию из разученных элементов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9             Дев. 7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Прыжки по полоскам"", " Смена мест"" Зайцы в огороде", " Удочка"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</w:t>
            </w:r>
          </w:p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9             Дев. 7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\и " Вызов номеров, "смена мест", " Попади в обруч", " У медведя во бору", круговые эстафеты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\и " Вызов номеров, "смена мест", " Попади в обруч", " У медведя во бору", круговые эстафеты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Челночный бег.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Пустое место", " Вызов номеров". Бег с изменением направления движения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." 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Гуси-гуси" Салки ноги от земли"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Оценка техники выполнения висов: м.:5-3-1 д.:12-8-2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Челночный бег.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Пустое место", " Вызов номеров". Бег с изменением направления движения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." 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Гуси-гуси" Салки ноги от земли"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D1B54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D1B54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 xml:space="preserve">ственной отзывчивости, развитие навыков сотрудничества со сверстниками и взрослыми </w:t>
            </w:r>
            <w:proofErr w:type="gramStart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в</w:t>
            </w:r>
            <w:proofErr w:type="gramEnd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разных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6C71D7" w:rsidRPr="004C5A57" w:rsidRDefault="006C71D7" w:rsidP="006C71D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социальных </w:t>
            </w:r>
            <w:proofErr w:type="gramStart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ситуациях</w:t>
            </w:r>
            <w:proofErr w:type="gramEnd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проводить технику выполнения игровых действий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 "  Метко в цель", " Коснись спины", " Лисий хвост", " Салки", Игры на внимание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6C71D7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 "  Метко в цель", " Коснись спины", " Лисий хвост", " Салки", Игры на внимание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6C71D7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37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Задания с мячом на точность,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"Метко в цель" , Задания с бросками мяча с отскоком от  стены, от  пола /и " Волк во рву"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осуществлять индивидуальные и групповые действия в подвижных играх.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Оценка техники лазания по канату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6C71D7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38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Задания с мячом на точность,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"Метко в цель" , Задания с бросками мяча с отскоком от  стены, от  пола /и " Волк во рву"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выбирать по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движные игры, правила их проведения, как подводить итоги четверти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слушать и слышать друг друга, находить общее решение практической задачи, уважать иное мнение.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уметь выбирать подвижные игры и играть в них, подводить итоги четверти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ственной отзывчивости, 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соблюдать правила проведения подвижных игр. Самостоятельно проводить технику выполнения игровых действий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6C71D7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Приседание на одной ноге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Дев. 9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201" w:type="dxa"/>
            <w:gridSpan w:val="1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  <w:t>Подвижные игры с элементами спортивных игр 9 часов</w:t>
            </w:r>
          </w:p>
        </w:tc>
      </w:tr>
      <w:tr w:rsidR="004C5A57" w:rsidRPr="004C5A57" w:rsidTr="000747C6">
        <w:trPr>
          <w:cantSplit/>
          <w:trHeight w:val="958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39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Инструктаж по ТБ, ОРУ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Ловля и передача мяча двумя руками от груди на месте. Ведение мяча на месте с высоким отскоком. Задания с /большими мячами: броски, ловля.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Мяч капитану" Ведение б/б мяча: низкое, высокое, с изменением направления.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сохра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нять заданную цель.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технические действия из спортивных игр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EB52F8" w:rsidRPr="004C5A57" w:rsidRDefault="00EB52F8" w:rsidP="00EB52F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 Дев. 9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9D0BA7">
        <w:trPr>
          <w:cantSplit/>
          <w:trHeight w:val="455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958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40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Инструктаж по ТБ, ОРУ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Ловля и передача мяча двумя руками от груди на месте. Ведение мяча на месте с высоким отскоком. Задания с /большими мячами: броски, ловля.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Мяч капитану" Ведение б/б мяча: низкое, высокое, с изменением направления.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сохра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нять заданную цель.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Выполнить комбинацию из разученных элементов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 Дев. 9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9D0BA7">
        <w:trPr>
          <w:cantSplit/>
          <w:trHeight w:val="368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770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Задание с мячом на месте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П/и "Отруби хвост дракона" ведение мяча на месте со средним отскоком.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технику выполнения баскетбольных упражнений и бросков мяча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устанавливать рабочие отношения, уметь работать в группе.</w:t>
            </w:r>
          </w:p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11       Дев. 9</w:t>
            </w:r>
          </w:p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Задание с мячом в движении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Салки с мячом"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в баскетбольное кольцо,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свою деятельность по результату, сохранять заданную цель.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социальной роли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обучающегося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Задание с мячом на месте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П/и "Отруби хвост дракона" ведение мяча на месте со средним отскоком. Задание с мячом в движении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Салки с мячом" 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сохра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нять заданную цель.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12        Дев. 10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43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Ловля и передача мяча в движении, ведение на месте, в движении; броски мяча в цель. П/и "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Передал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садись" и т д.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сохра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нять заданную цель.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12        Дев. 10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Ловля и передача мяча в движении, ведение на месте, в движении; броски мяча в цель. П/и "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Передал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садись"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итд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контролировать свою деятельность по результату, сохра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нять заданную цель.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Оценка техники выполнения висов: м.:5-3-1 д.:12-8-2</w:t>
            </w:r>
          </w:p>
        </w:tc>
        <w:tc>
          <w:tcPr>
            <w:tcW w:w="1230" w:type="dxa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12        Дев. 10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Ловля и передача мяча в движении, на месте в квадрате, в треугольнике.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Мяч капитану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скоростных способностей, ориентации в пространстве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сохранять заданную цель.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13      Дев. 11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Бросок двумя руками от груди,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низу, из- за головы. Катание мяча по полу.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"Гонка мяча по кругу"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скоростных способностей, ориентации в пространстве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Коммуникативные: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контролировать свою деятельность по результату, сохра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нять заданную цель. Познавательные: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13      Дев. 11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47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Ведение с изменением направления; броски по воротам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п/и " Борьба за мяч"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Знать технику выполнения баскетбольных упражнений и бросков мяча в баскетбольное кольцо,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Коммуникативные: устанавливать рабочие отношения, уметь работать в группе.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контролировать свою деятельность по результату, сохра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нять заданную цель. Познавательные: выполнять баскетбольные упражнения, бросать мяч в баскетбольное кольцо разными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выполнять технические действия из спортивных игр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42E3" w:rsidRPr="004C5A57" w:rsidRDefault="003042E3" w:rsidP="003042E3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Мал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 13      Дев. 11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201" w:type="dxa"/>
            <w:gridSpan w:val="1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Гимнастика 18 часов</w:t>
            </w:r>
          </w:p>
        </w:tc>
      </w:tr>
      <w:tr w:rsidR="004C5A57" w:rsidRPr="004C5A57" w:rsidTr="000747C6">
        <w:trPr>
          <w:cantSplit/>
          <w:trHeight w:val="1304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Гимнастика 18 часов</w:t>
            </w:r>
          </w:p>
        </w:tc>
        <w:tc>
          <w:tcPr>
            <w:tcW w:w="138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48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Правила поведения и ТБ на уроках гимнастики. Выполнение команд " шире шаг, чаще шаг" Размыкание и смыкание приставными шагами, расчет на 1-2, Перекаты, группировка с последующей опорой на руки.2-3 кувырка вперед.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День , ночь"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гимнастические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существуют, технику их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выполнения, какие игровые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бывают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устанавливать рабочие отношения, слушать и слы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шать друг друга и учителя.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гимнастические упражнения и игровое упражнение 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свободе, формирование эстетических потребностей, ценностей и чувств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B842EF" w:rsidRPr="004C5A57" w:rsidRDefault="00B842EF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B842EF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168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168"/>
        </w:trPr>
        <w:tc>
          <w:tcPr>
            <w:tcW w:w="426" w:type="dxa"/>
            <w:vMerge/>
            <w:shd w:val="clear" w:color="auto" w:fill="auto"/>
            <w:textDirection w:val="btLr"/>
          </w:tcPr>
          <w:p w:rsidR="003042E3" w:rsidRPr="004C5A57" w:rsidRDefault="003042E3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49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Строевые упражнения; перекаты в группировке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:к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увырок назад и перекат в стойку на лопатках  . Кувырок вперед 2-3.Название гимнастических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</w:t>
            </w:r>
            <w:proofErr w:type="gramEnd"/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гимнастические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существуют,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технику их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выполнения,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устанавливать рабочие отношения, слушать и слышать друг друга и учителя.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цели.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самостоятельности и личной ответствен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ности за свои поступки на основе представлений о нравственных нормах, социальной</w:t>
            </w:r>
          </w:p>
        </w:tc>
        <w:tc>
          <w:tcPr>
            <w:tcW w:w="1560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строевые команды; выполнять акробатические элементы раздельно и</w:t>
            </w:r>
          </w:p>
        </w:tc>
        <w:tc>
          <w:tcPr>
            <w:tcW w:w="708" w:type="dxa"/>
            <w:shd w:val="clear" w:color="auto" w:fill="auto"/>
          </w:tcPr>
          <w:p w:rsidR="003042E3" w:rsidRPr="004C5A57" w:rsidRDefault="003042E3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3042E3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снарядов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 игровые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внимание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бывают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гимнастические упражнения и игровое упражнение на внимание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справедливости и свободе,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комбинации.</w:t>
            </w:r>
          </w:p>
        </w:tc>
        <w:tc>
          <w:tcPr>
            <w:tcW w:w="708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50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Размыкание и смыкание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приставным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шагами. Строевые упражнения на месте и в движении. Упражнения на матах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:м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ост из положения лежа, ходьба по бревну. п/и " Совушка". Название гимнастических снарядов Развитие координационных и силовых 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гимнастические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существуют,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технику их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 игровые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бывают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устанавливать рабочие отношения, слушать и слы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шать друг друга и учителя.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гимнастические упражнения и игровое упражнение на внимание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самостоятельности и личной ответствен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ности за свои поступки на основе представлений о нравственных нормах, социальной справедливости и свободе, фор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строевые команды; выполнять акробатические элементы раздельно и комбинации.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842EF" w:rsidRPr="004C5A57" w:rsidRDefault="00EB52F8" w:rsidP="00B842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Размыкание и смыкание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приставным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шагами.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Строевые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упроажнения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на месте и в движении. Упражнения на матах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:м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ост из положения лежа, ходьба по бревну. п/и " Совушка". Название гимнастических снарядов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и силовых  способностей</w:t>
            </w: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гимнастические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существуют,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технику их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 игровые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бывают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устанавливать рабочие отношения, слушать и слы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шать друг друга и учителя.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гимнастические упражнения и игровое упражнение на внимание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самостоятельности и личной ответствен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ности за свои поступки на основе представлений о нравственных нормах, социальной справедливости и свободе, фор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мирование эстетических потребностей, ценностей и чувств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строевые команды; выполнять акробатические элементы раздельно и комбинации.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Строевые упражнения; Акробатическая комбинация:2 кувырка вперед-назад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" мост" из положения лежа. п/и " Шишки, желуди, орехи" 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 правил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;! 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 зарядки, технику выполнения кувырка назад и вперед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осуществлять действие по образцу и заданному правилу.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 делать зарядку, выполнять кувырок назад и вперед,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свободе, формирование эстетических потребностей, ценно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строевые команды; выполнять акробатические элементы раздельно и комбинации.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53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Строевые упражнения; Акробатическая комбинация:2 кувырка вперед-назад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" мост"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изположения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лежа. п/и " Шишки, желуди, орехи" 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 правил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;! 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 зарядки, технику выполнения кувырка назад и вперед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осуществлять действие по образцу и заданному правилу.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 делать зарядку, выполнять кувырок назад и вперед,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свободе, формирование эстетических потребностей, ценно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строевые команды; выполнять акробатические элементы раздельно и комбинации.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Выполнить комбинацию из разученных элементов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ОРУ со скакалкой,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Висы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стоя и лежа, вис на согнутых руках, подтягивание Встречные эстафеты Развитие координационных и силовых 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гимнастические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существуют,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технику их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 игровые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бывают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устанавливать рабочие отношения, слушать и слышать друг друга и учителя.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гимнастические упражнения и игровое упражнение 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ОРУ со скакалкой,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Висы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стоя и лежа, вис на согнутых руках, подтягивание Встречные эстафеты Развитие координационных и силовых 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гимнастические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существуют,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технику их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 игровые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бывают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устанавливать рабочие отношения, слушать и слышать друг друга и учителя.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гимнастические упражнения и игровое упражнение на внимание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самостоятельности и личной ответствен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ности за свои поступки на основе представлений о нравственных нормах, социальной справедливости и свободе,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ОРУ с гимнастическими палками, Висы на перекладине, вис на согнутых руках. Эстафеты Развитие координационных и силовых  способностей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</w:t>
            </w:r>
            <w:proofErr w:type="gramEnd"/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гимнастические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существуют,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технику их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выполнения,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какие игровые</w:t>
            </w:r>
          </w:p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упражнения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042E3" w:rsidRPr="004C5A57" w:rsidRDefault="003042E3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устанавливать рабочие отношения, слушать и слышать друг друга и учителя. </w:t>
            </w: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цели.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гимнастические упражнения и игровое упражнение на внимание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свободе, формирование эстетических</w:t>
            </w:r>
          </w:p>
        </w:tc>
        <w:tc>
          <w:tcPr>
            <w:tcW w:w="1560" w:type="dxa"/>
            <w:shd w:val="clear" w:color="auto" w:fill="auto"/>
          </w:tcPr>
          <w:p w:rsidR="003042E3" w:rsidRPr="004C5A57" w:rsidRDefault="003042E3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3042E3" w:rsidRPr="004C5A57" w:rsidRDefault="003042E3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3042E3" w:rsidRPr="004C5A57" w:rsidRDefault="003042E3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3042E3" w:rsidRPr="004C5A57" w:rsidRDefault="003042E3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3042E3" w:rsidRPr="004C5A57" w:rsidRDefault="003042E3" w:rsidP="00AD0B0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3042E3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 внимание</w:t>
            </w:r>
          </w:p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бывают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3042E3" w:rsidRPr="004C5A57" w:rsidRDefault="003042E3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57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ОРУ на скамейках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упражнения в висах, подъем ног в висе. Упражнения на перекладине,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Смена номеров"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и силовых 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какие варианты висов существуют, как их выполнять, 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добывать недостающую информацию с помощью вопросов, представлять конкретное содержание и сообщать его в устной форме.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различные варианты висов,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 этических чувств, доб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рожелательности и эмоционально-нравственной отзывчивости, сочувствия другим людям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58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Поднимание ног в висе на шведской стенке, упражнения на шведской стенке. Подтягивание на перекладине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и силовых 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какие варианты висов существуют, как их выполнять, 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добывать недостающую информацию с помощью вопросов, представлять конкретное содержание и сообщать его в устной форме.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различные варианты висов,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 этических чувств, доб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рожелательности и эмоционально-нравственной отзывчивости, сочувствия другим людям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59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ОРУ, ходьба по скамейке, перелаз через препятствие, лазание по скамейке.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"День, ночь"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Знать, какие варианты висов существуют, как их выполнять, 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добывать недостающую информацию с помощью вопросов, представлять конкретное содержание и сообщать его в устной форме.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различные варианты висов,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 этических чувств, доб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рожелательности и эмоционально-нравственной отзывчивости, сочувствия другим людям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60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ОРУ, ходьба по скамейке, перелаз через препятствие, лазание по скамейке.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"День, ночь" Развитие координационных способностей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Знать, какие варианты висов существуют, как их выполнять,</w:t>
            </w: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добывать недостающую информацию с помощью вопросов, представлять конкретное содержание и сообщать его в устной форме.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 социальной роли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bCs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различные варианты висов,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обучающегося, развитие этических чувств, доб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рожелательности и эмоционально-нравственной отзывчивости, сочувствия другим людям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ОРУ, Лазание по наклонной гимнастической скамейке. Лазание по гимнастической стенке с одновременным перехватом и перестановкой ног. Вскок в упор на колени, соскок с махом рук,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Удочка"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Знать, какие упражнения на гимнастиче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ской скамейке существуют, 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представлять конкретное содержание и сообщать его в устной форме, добывать недо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>стающую информацию с помощью вопросов.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осуществлять действие по образцу и заданному правилу.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упражнения на гимнастической скамейке,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ОРУ, Лазание по наклонной гимнастической скамейке. Лазание по гимнастической стенке с одновременным перехватом и перестановкой ног. Вскок в упор на колени, соскок с махом рук,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Удочка"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Знать, какие упражнения на гимнастиче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ской скамейке существуют, 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представлять конкретное содержание и сообщать его в устной форме, добывать недостающую информацию с помощью вопросов.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осуществлять действие по образцу и заданному правилу.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упражнения на гимнастической скамейке,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63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ОРУ в движение, Лазание по наклонной скамье в упоре присев, в упоре стоя на коленях, лежа на животе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Знать, какие упражнения на гимнастиче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ской скамейке существуют, 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представлять конкретное содержание и сообщать его в устной форме, добывать недостающую информацию с помощью вопросов.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осуществлять действие по образцу и заданному правилу.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упражнения на гимнастической скамейке,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ОРУ в движение, Лазание по наклонной скамье в упоре присев, в упоре стоя на коленях, лежа на животе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Знать, какие упражнения на гимнастиче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ской скамейке существуют, 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представлять конкретное содержание и сообщать его в устной форме, добывать недостающую информацию с помощью вопросов.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контролировать свою деятельность по результату, осуществлять действие по образцу и заданному правилу.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упражнения на гимнастической скамейке,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Ходьба по бревну, перевернутой скамье, подтягивание на наклонной скамье, на гимнастической стенке вис прогнувшись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подняв ноги.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координационных способностей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Знать, какие упражнения на гимнастиче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ской скамейке существуют, 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представлять конкретное содержание и сообщать его в устной форме, добывать недостающую информацию с помощью вопросов.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контролировать свою деятельность по результату, осуществлять действие по образцу и заданному правилу.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выполнять упражнения на гимнастической скамейке,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формирование эстетических потребностей, ценностей и чувств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технично выполнять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разученные акробатические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Оценка техники выполнения висов</w:t>
            </w:r>
          </w:p>
        </w:tc>
        <w:tc>
          <w:tcPr>
            <w:tcW w:w="1230" w:type="dxa"/>
            <w:shd w:val="clear" w:color="auto" w:fill="auto"/>
          </w:tcPr>
          <w:p w:rsidR="004C5A57" w:rsidRPr="0047182B" w:rsidRDefault="004C5A57" w:rsidP="004C5A57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Сгибание и разгибание рук в упоре (высокая опора).</w:t>
            </w:r>
          </w:p>
          <w:p w:rsidR="00EB52F8" w:rsidRPr="004C5A57" w:rsidRDefault="004C5A57" w:rsidP="004C5A5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10     Дев. 8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201" w:type="dxa"/>
            <w:gridSpan w:val="1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  <w:t>Подвижные игры с элементами спортивных игр 15часа</w:t>
            </w: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ТБ на уроках подвижных игр. Ловля и передача мяча в квадрате, треугольнике. Бросок двумя руками. Ловля и передача в движении, ведение правой и левой руками.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Овладей мячом"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бросать и ловить мяч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обеспечивать бесконфликтную совместную работу.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осуществлять действие по образцу и заданному правилу, сохранять заданную цель. 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бросать и ловить мяч,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владеть мячом (держать, передавать на расстояние, ловля, ведение, броски) в процессе подвижных игр; играть в мини-баскетбол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B6067F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  <w:p w:rsidR="00AD0B01" w:rsidRPr="004C5A57" w:rsidRDefault="00AD0B01" w:rsidP="00AD0B0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AD0B01" w:rsidRPr="004C5A57" w:rsidRDefault="00AD0B01" w:rsidP="00AD0B01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67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ТБ на уроках подвижных игр. Ловля и передача мяча в квадрате, треугольнике. Бросок двумя руками.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бросать и ловить мяч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обеспечивать бесконфликтную совместную работу.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осуществлять действие по образцу и заданному правилу,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навыков сотрудничества со сверстниками и взрослыми в разных социальных ситуациях,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владеть мячом (держать, передавать на расстояние, ловля, ведение,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Ловля и передача в движении, ведение правой и левой руками.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Овладей мячом"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сохранять заданную цель. 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бросать и ловить мяч,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умений не создавать конфликты и находить выходы из спорных ситуаций, развитие самостоятельности и личной ответственности за свои поступки на основе представлений о нравственных нормах,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броски) в процессе подвижных игр; играть в мини-баскетбол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68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Ловля и передача мяча на месте, в кругу, в движении ОРУ,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Овладей мячом" 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бросать и ловить мяч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обеспечивать бесконфликтную совместную работу.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осуществлять действие по образцу и заданному правилу, сохранять заданную цель.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бросать и ловить мяч,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ситуаций, развитие самостоятельности и личной ответствен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 xml:space="preserve">ности за свои поступки на основе представлений о нравственных нормах,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владеть мячом (держать, передавать на расстояние, ловля, ведение, броски) в процессе подвижных игр; играть в мини-баскетбол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69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Ловля и передача мяча на месте, в кругу, в движении ОРУ,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Овладей мячом" Развитие координационных способностей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бросать и ловить мяч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обеспечивать бес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 xml:space="preserve">конфликтную совместную работу.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осуществлять действие по образцу и заданному правилу, сохранять заданную цель.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бросать и ловить мяч,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ситуаций, развитие самостоятельности и личной ответственности за свои поступки на основе представлений о нравственных нормах,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владеть мячом (держать, передавать на расстояние, ловля, ведение, броски) в процессе подвижных игр; играть в мини-баскетбол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E7FDB">
        <w:trPr>
          <w:cantSplit/>
          <w:trHeight w:val="2898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70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Ловля и передача мяча на месте, в кругу, ведение на месте ОРУ,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Овладей мячом", </w:t>
            </w:r>
          </w:p>
          <w:p w:rsidR="00EB52F8" w:rsidRPr="004C5A57" w:rsidRDefault="00EB52F8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бросать и ловить мяч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обеспечивать бесконфликтную совместную работу.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осуществлять действие по образцу и заданному правилу,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сохранять заданную цель. 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бросать и ловить мяч,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навыков сотрудничества со сверстниками и взрослыми в разных социальных ситуациях,</w:t>
            </w:r>
          </w:p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умений не создавать конфликты и находить выходы из спорных ситуаций, развитие самостоятельности и личной ответственности за свои поступки на основе представлений о нравственных нормах,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владеть мячом (держать, передавать на расстояние, ловля, ведение,</w:t>
            </w:r>
            <w:proofErr w:type="gramEnd"/>
          </w:p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бро</w:t>
            </w:r>
            <w:r w:rsidR="001506C6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ски) в процессе подвижных игр; 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Ловля и передача мяча на месте, в кругу, ведение на месте ОРУ,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Овладей мячом", 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Знать, как бросать и ловить мяч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обеспечивать бесконфликтную совместную работу.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осуществлять действие по образцу и заданному правилу, сохранять заданную цель.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бросать и ловить мяч,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Развитие навыков сотрудничества со сверстниками и взрослыми в разных социальных ситуациях, умений не создавать конфликты и находить выходы из спорных ситуаций, развитие самостоятельности и личной ответственности за свои поступки на основе представлений о нравственных нормах,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мячом (держать, передавать на расстояние, ловля, ведение, броски) в процессе подвижных игр; 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ОРУ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ловля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передача,ведение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мяча правой левой руками, п/и " Мяч ловцу", 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технику выполнения бросков мяча в баскетбольное кольцо,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эффективно сотрудничать и способствовать продуктивной кооперации, устанавливать рабочие отношения.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адекватно оценивать свои действия и действия партнеров, сохранять заданную цель.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бросать мяч в баскетбольное кольцо различными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>ственной отзывчивости, сочувствия другим людям,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мячом (держать, передавать на расстояние, ловля, ведение, броски) в процессе подвижных игр; 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842EF" w:rsidRPr="004C5A57" w:rsidRDefault="00EB52F8" w:rsidP="00B842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73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ОРУ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ловля передача, ведение мяча правой левой руками, п/и " Мяч ловцу", 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технику выполнения бросков мяча в баскетбольное кольцо,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эффективно сотрудничать и способствовать продуктивной кооперации, устанавливать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рабочие отношения. 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адекватно оценивать свои действия и действия партнеров,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сохранять заданную цель.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бросать мяч в баскетбольное кольцо различными способами, </w:t>
            </w:r>
          </w:p>
        </w:tc>
        <w:tc>
          <w:tcPr>
            <w:tcW w:w="2126" w:type="dxa"/>
            <w:vMerge w:val="restart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>ственной отзывчивости, сочувствия другим людям, умений не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создавать конфликты и находить выходы из спорных ситуаций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владеть мячом (держать, передавать на расстояние, ловля, ведение, броски) в процессе</w:t>
            </w:r>
            <w:proofErr w:type="gramEnd"/>
          </w:p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подвижных игр; 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Гонка мячей по кругу", элементы тактики игры в обороне", " Овладей мячом" "Подвижная цель", "Мяч ловцу" " Охотники и  утки" " Быстро и точно" " Снайперы"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технику выполнения бросков мяча в баскетбольное кольцо,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эффективно сотрудничать и способствовать продуктивной кооперации, устанавливать рабочие отношения.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адекватно оценивать свои действия и действия партнеров, сохранять заданную цель.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бросать мяч в баскетбольное кольцо различными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>ственной отзывчивости, сочувствия другим людям,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мячом (держать, передавать на расстояние, ловля, ведение, броски) в процессе подвижных игр; 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Гонка мячей по кругу", элементы тактики игры в обороне", " Овладей мячом" "Подвижная цель", "Мяч ловцу" " Охотники и  утки" " Быстро и точно" " Снайперы"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технику выполнения бросков мяча в баскетбольное кольцо,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эффективно сотрудничать и способствовать продуктивной кооперации, устанавливать рабочие отношения.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адекватно оценивать свои действия и действия партнеров, сохранять заданную цель.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бросать мяч в баскетбольное кольцо различными способами,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доброжелательности и эмоционально-нрав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>ственной отзывчивости, сочувствия другим людям,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мячом (держать, передавать на расстояние, ловля, ведение, броски) в процессе подвижных игр; </w:t>
            </w:r>
            <w:proofErr w:type="gramEnd"/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1506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Ф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утбол, Правила игры, удары по мячу, нижние передачи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Знать, какие варианты футбольных упражнений существуют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слышать друг друга.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осознавать самого себя как движущую силу своего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научения, свою способность к пре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одолению препятствий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самокоррекции</w:t>
            </w:r>
            <w:proofErr w:type="spell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выполнять футбольные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ничества со сверстниками и взрослыми в разных социальных ситуациях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Навыками держания и принятия мяча, передачи и ведения мяча.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B72AE6" w:rsidRPr="004C5A57" w:rsidTr="005D0BAC">
        <w:trPr>
          <w:cantSplit/>
          <w:trHeight w:val="1589"/>
        </w:trPr>
        <w:tc>
          <w:tcPr>
            <w:tcW w:w="426" w:type="dxa"/>
            <w:shd w:val="clear" w:color="auto" w:fill="auto"/>
            <w:textDirection w:val="btLr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77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B72AE6" w:rsidRPr="004C5A57" w:rsidRDefault="00B72AE6" w:rsidP="001506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Футбол, Правила игры, удары по мячу, нижние передачи</w:t>
            </w: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  <w:vAlign w:val="bottom"/>
          </w:tcPr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Знать, какие варианты футбольных упражнений существуют</w:t>
            </w:r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vMerge w:val="restart"/>
            <w:shd w:val="clear" w:color="auto" w:fill="auto"/>
            <w:vAlign w:val="bottom"/>
          </w:tcPr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слышать друг друга.</w:t>
            </w:r>
            <w:proofErr w:type="gramEnd"/>
          </w:p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осознавать самого себя как движущую силу своего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научения, свою способность к преодолению препятствий и</w:t>
            </w: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самокоррекции</w:t>
            </w:r>
            <w:proofErr w:type="spellEnd"/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футбольные упражнения</w:t>
            </w: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 w:val="restart"/>
            <w:shd w:val="clear" w:color="auto" w:fill="auto"/>
            <w:vAlign w:val="bottom"/>
          </w:tcPr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Развитие этических чувств, доброжелательности и эмоционально-нравственной отзывчивости, сочувствия другим людям, развитие </w:t>
            </w: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навыков сотруд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ничества со сверстниками и взрослыми в разных социальных ситуациях</w:t>
            </w: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 w:val="restart"/>
            <w:shd w:val="clear" w:color="auto" w:fill="auto"/>
          </w:tcPr>
          <w:p w:rsidR="00B72AE6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</w:t>
            </w:r>
          </w:p>
          <w:p w:rsidR="00B72AE6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Навыками держания и принятия мяча, передачи и ведения мяча.</w:t>
            </w:r>
          </w:p>
          <w:p w:rsidR="00B72AE6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B72AE6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B72AE6" w:rsidRPr="004C5A57" w:rsidRDefault="00B72AE6" w:rsidP="00B842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B72AE6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vMerge w:val="restart"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B72AE6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  <w:vAlign w:val="bottom"/>
          </w:tcPr>
          <w:p w:rsidR="00B72AE6" w:rsidRPr="004C5A57" w:rsidRDefault="00B72AE6" w:rsidP="000D1B54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  <w:vAlign w:val="bottom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bottom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78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\и " Борьба за мяч", элементы тактики игры в нападении. Правила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Знать, какие варианты футбольных упражнений существуют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слышать друг друга.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осознавать самого себя как движущую силу своего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научения, свою способность к пре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одолению препятствий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самокоррекции</w:t>
            </w:r>
            <w:proofErr w:type="spell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выполнять футбольные упражнения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ничества со сверстниками и взрослыми в разных социальных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Навыками держания и принятия мяча, передачи и ведения мяча.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79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1506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лементы тактики игры в обороне, выполнение штрафных ударов</w:t>
            </w:r>
            <w:proofErr w:type="gramStart"/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ударов по воротам. Правила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Знать, какие варианты футбольных упражнений существуют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слышать друг друга.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осознавать самого себя как движущую силу своего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научения, свою способность к преодолению препятствий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самокоррекции</w:t>
            </w:r>
            <w:proofErr w:type="spell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футбольные упражнения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ничества со сверстниками и взрослыми в разных социальных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Навыками держания и принятия мяча, передачи и ведения мяча.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80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1506C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</w:t>
            </w:r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лементы тактики игры в обороне, выполнение штрафных ударов</w:t>
            </w:r>
            <w:proofErr w:type="gramStart"/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,</w:t>
            </w:r>
            <w:proofErr w:type="gramEnd"/>
            <w:r w:rsidR="00EB52F8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ударов по воротам. Правила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Знать, какие варианты футбольных упражнений существуют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слышать друг друга.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осознавать самого себя как движущую силу своего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научения, свою способность к пре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 xml:space="preserve">одолению препятствий и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самокоррекции</w:t>
            </w:r>
            <w:proofErr w:type="spell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выполнять футбольные упражнения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людям, развитие навыков сотруд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ничества со сверстниками и взрослыми в разных социальных ситуациях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владеть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Навыками держания и принятия мяча, передачи и ведения мяча.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Прыжки со скакалкой за 10 сек.</w:t>
            </w:r>
          </w:p>
          <w:p w:rsidR="00B72AE6" w:rsidRPr="0047182B" w:rsidRDefault="00B72AE6" w:rsidP="00B72AE6">
            <w:pPr>
              <w:contextualSpacing/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Мал. 18</w:t>
            </w:r>
          </w:p>
          <w:p w:rsidR="00EB52F8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201" w:type="dxa"/>
            <w:gridSpan w:val="13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/>
                <w:color w:val="404040" w:themeColor="text1" w:themeTint="BF"/>
                <w:sz w:val="18"/>
                <w:szCs w:val="18"/>
                <w:lang w:eastAsia="ru-RU"/>
              </w:rPr>
              <w:t>Кроссовая подготовка 12 часов</w:t>
            </w: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Правила поведения и ТБ во время бега. Чередование бега и ходьбы (50мх50м) в течени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4мин., п/и с бегом; СБУ; Бег с преодолением препятствий. Эстафетный бег.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-равномерно распределять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свой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силы во время продолжительного бега;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-- соблюдать правила пове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дения и преду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преждения травматизма во время занятий физическими упражнениями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самостоятельно выделяют и формулируют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вносят необходимые коррективы в дей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ствие после его завершения на основе его оценки и учета характера сделанных ошибок. </w:t>
            </w: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задают вопросы; контролируют действия партнера; договариваются и приходят к общему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решению в совместной деятельности.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положительные качества личности и управляют своими эмоциями в различных нестандартных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технично выполнять основные движения ходьбы, бега.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AD0B01" w:rsidRPr="004C5A57" w:rsidRDefault="00B72AE6" w:rsidP="00B72AE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Правила поведения и ТБ во время бега. Чередование бега и ходьбы (50мх50м) в течени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и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4мин., п/и с бегом; СБУ; Бег с преодолением препятствий. Эстафетный бег.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технически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упражнения дыхательной гимнастики;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проходить полосу препятствий.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ставят и формулируют проблемы;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ориентируются в разнообразии способов решения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выполняют действия в соответствии с поставленной задачей и условиями ее реализации; ис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пользуют установленные правила в контроле способа решения.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на позицию партне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ра в общении и взаимодействии; договариваются о распределении функций и ролей в совместной деятельности.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Оказывают бескорыстную помощь своим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сверстникам, умеют находить с ними общий язык и общие интересы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технично выполнять основные движения ходьбы, бега.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83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Кросс по слабо пересеченной местности до 5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мин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,п</w:t>
            </w:r>
            <w:proofErr w:type="spellEnd"/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Шишки, желуди, орехи", Бег с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прелдолением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препятствий , п/и " Колдуны", догоняли с мячом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подбирать ритм и темп своего бега;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организовывать и проводить подвижные игры;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-р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авномерно распределять свой силы во время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spellStart"/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продолжительн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ого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бега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самостоятельно выделяют и формулируют познавательные цели.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вносят необходимые коррективы в дей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ствие после его завершения на основе его оценки и учета характера сделанных ошибок.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задают вопросы; контролируют действия партнера; договариваются и приходят к общему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решению в совместной деятельности.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положительные качества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личности и управляют своими эмоциями в различных нестандартных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технично выполнять основные движения ходьбы, бега.</w:t>
            </w:r>
          </w:p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B842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="00B72AE6"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="00B72AE6"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="00B72AE6"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Кросс по слабо пересеченной местности до 5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мин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,п</w:t>
            </w:r>
            <w:proofErr w:type="spellEnd"/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/и " Шишки, желуди, орехи", Бег с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прелдолением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препятствий , п/и " Колдуны", догоняли с мячом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соблюдать правила пове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дения и преду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преждения травматизма во время занятий физическими упражнениями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планируют свои действия в соответствии с поставленной задачей и условиями ее реализации; оце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нивают правильность выполнения действия; адекватно воспринимают оценку учителя. </w:t>
            </w: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речь для регуляции своего действия.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технично выполнять основные движения ходьбы, бега.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Бег с чередованием с ходьбой до 1км, Тестовые задания: метание, челночный бег.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numPr>
                <w:ilvl w:val="0"/>
                <w:numId w:val="36"/>
              </w:numPr>
              <w:tabs>
                <w:tab w:val="left" w:pos="302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выполнять легкоатлетиче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ские упражне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ния;</w:t>
            </w:r>
          </w:p>
          <w:p w:rsidR="00EB52F8" w:rsidRPr="004C5A57" w:rsidRDefault="00EB52F8" w:rsidP="000747C6">
            <w:pPr>
              <w:numPr>
                <w:ilvl w:val="0"/>
                <w:numId w:val="36"/>
              </w:numPr>
              <w:tabs>
                <w:tab w:val="left" w:pos="298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распределять свои силы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во время бега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numPr>
                <w:ilvl w:val="0"/>
                <w:numId w:val="37"/>
              </w:numPr>
              <w:tabs>
                <w:tab w:val="left" w:pos="307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развивать выносливость различными способами и понимать значение этого качества для  человека.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равномерно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распределять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свои силы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чтобы пробежать 1000 м без остановки.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самостоятельно выделяют и формули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руют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вносят необходимые коррективы в действие после его завершения на основе его оценки и учета характера сделанных ошибок.</w:t>
            </w:r>
          </w:p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задают вопросы; контролируют действия партнера;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</w:p>
          <w:p w:rsidR="00EB52F8" w:rsidRPr="004C5A57" w:rsidRDefault="00EB52F8" w:rsidP="000747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бегать в равномерном темпе </w:t>
            </w:r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(до 10 мин)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; чередовать ходьбу с бегом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Различные виды ходьбы, бега. Бег в коридорчике 30-40 см из различного исходного  положения. Бег с максимальной скоростью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рыжки через препятствия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подбирать ритм и темп своего бега;</w:t>
            </w:r>
          </w:p>
          <w:p w:rsidR="00EB52F8" w:rsidRPr="004C5A57" w:rsidRDefault="00EB52F8" w:rsidP="000747C6">
            <w:pPr>
              <w:tabs>
                <w:tab w:val="left" w:pos="307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-выполнять бег на корот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кую дистанцию с учетом фини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ширования;</w:t>
            </w:r>
          </w:p>
          <w:p w:rsidR="00EB52F8" w:rsidRPr="004C5A57" w:rsidRDefault="00EB52F8" w:rsidP="000747C6">
            <w:pPr>
              <w:numPr>
                <w:ilvl w:val="0"/>
                <w:numId w:val="38"/>
              </w:numPr>
              <w:tabs>
                <w:tab w:val="left" w:pos="2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равномерно распределять свои силы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во время бега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планируют свои действия в соответствии с поставленной задачей и условиями ее реализации; оце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нивают правильность выполнения действия; адекватно воспринимают оценку учителя.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речь для регуляции своего действия.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технично выполнять основные движения ходьбы, бега.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87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Различные виды ходьбы, бега. Бег в коридорчике 30-40 см из различного исходного  положения. Бег с максимальной скоростью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рыжки через препятствия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подбирать ритм и темп своего бега;</w:t>
            </w:r>
          </w:p>
          <w:p w:rsidR="00EB52F8" w:rsidRPr="004C5A57" w:rsidRDefault="00EB52F8" w:rsidP="000747C6">
            <w:pPr>
              <w:tabs>
                <w:tab w:val="left" w:pos="307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-выполнять бег на корот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кую дистанцию с учетом фини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ширования;</w:t>
            </w:r>
          </w:p>
          <w:p w:rsidR="00EB52F8" w:rsidRPr="004C5A57" w:rsidRDefault="00EB52F8" w:rsidP="000747C6">
            <w:pPr>
              <w:numPr>
                <w:ilvl w:val="0"/>
                <w:numId w:val="38"/>
              </w:numPr>
              <w:tabs>
                <w:tab w:val="left" w:pos="298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равномерно распределять свои силы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во время бега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планируют свои действия в соответствии с поставленной задачей и условиями ее реализации; оце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нивают правильность выполнения действия; адекватно воспринимают оценку учителя.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речь для регуляции своего действия.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Уметь: технично выполнять основные движения ходьбы, бега.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88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Чередование бега и выполнение заданий по станциям ( подтягивание, пресс, прыжки)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Охотники и утки", "Вызов номеров"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выполнять прыжок в длину с места, со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блюдая правила безопасного приземления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-выполнять технически правильно челночный бег.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планируют свои действия в соответствии с поставленной задачей и условиями ее реализации; оце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нивают правильность выполнения действия; адекватно воспринимают оценку учителя.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речь для регуляции своего действия.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правильно выполнять основные движения в прыжках; приземляться в прыжковую яму на две ноги 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B842EF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="00B72AE6"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="00B72AE6"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="00B72AE6"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99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Чередование бега и выполнение заданий по станциям (подтягивание, пресс, прыжки)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Охотники и утки", "Вызов номеров"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- выполнять прыжок в длину с места, соблюдая правила безопасного приземления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-выполнять технически правильно челночный бег.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общие приемы решения поставленных задач.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планируют свои действия в соответствии с поставленной задачей и условиями ее реализации; оце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нивают правильность выполнения действия; адекватно воспринимают оценку учителя.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используют речь для регуляции своего действия.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дисциплинированность, трудолюбие и упорство в достижении поставленных целей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Уметь: правильно выполнять основные движения в прыжках; приземляться в прыжковую яму на две ноги 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Из </w:t>
            </w:r>
            <w:proofErr w:type="spell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полуприседа</w:t>
            </w:r>
            <w:proofErr w:type="spell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прыжок вверх        Мал. 13  Дев. 13</w:t>
            </w:r>
          </w:p>
        </w:tc>
        <w:tc>
          <w:tcPr>
            <w:tcW w:w="905" w:type="dxa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B72AE6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90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Чередование бега и выполнение заданий по станциям ( подтягивание, пресс, прыжки)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Охотники и утки", "Вызов номеров" Развитие выносливости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B72AE6" w:rsidRPr="004C5A57" w:rsidRDefault="00B72AE6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B72AE6" w:rsidRPr="004C5A57" w:rsidRDefault="00B72AE6" w:rsidP="00ED4352">
            <w:pPr>
              <w:numPr>
                <w:ilvl w:val="0"/>
                <w:numId w:val="37"/>
              </w:numPr>
              <w:tabs>
                <w:tab w:val="left" w:pos="30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проходить усложнённую полосу препятствий; </w:t>
            </w:r>
          </w:p>
          <w:p w:rsidR="00B72AE6" w:rsidRPr="004C5A57" w:rsidRDefault="00B72AE6" w:rsidP="00ED43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равномерно</w:t>
            </w:r>
          </w:p>
          <w:p w:rsidR="00B72AE6" w:rsidRPr="004C5A57" w:rsidRDefault="00B72AE6" w:rsidP="00ED43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распределять</w:t>
            </w:r>
          </w:p>
          <w:p w:rsidR="00B72AE6" w:rsidRPr="004C5A57" w:rsidRDefault="00B72AE6" w:rsidP="00ED43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свои силы</w:t>
            </w:r>
          </w:p>
          <w:p w:rsidR="00B72AE6" w:rsidRPr="004C5A57" w:rsidRDefault="00B72AE6" w:rsidP="00ED43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в кроссовом</w:t>
            </w:r>
          </w:p>
          <w:p w:rsidR="00B72AE6" w:rsidRPr="004C5A57" w:rsidRDefault="00B72AE6" w:rsidP="00ED43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забеге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;</w:t>
            </w: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развивать выносливость различными способами.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ставят и формулируют проблемы; ориентируются в разнообразии способов решения задач. </w:t>
            </w: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выполняют действия в соответствии с поставленной задачей и условиями ее реализации; ис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пользуют установленные правила</w:t>
            </w:r>
          </w:p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 контроле способа решения. </w:t>
            </w:r>
            <w:proofErr w:type="gramStart"/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на позицию партнера в общении и взаимодействии; договариваются о распределении функций и ролей в совместной деятельности.</w:t>
            </w:r>
            <w:proofErr w:type="gramEnd"/>
          </w:p>
        </w:tc>
        <w:tc>
          <w:tcPr>
            <w:tcW w:w="2126" w:type="dxa"/>
            <w:vMerge w:val="restart"/>
            <w:shd w:val="clear" w:color="auto" w:fill="auto"/>
          </w:tcPr>
          <w:p w:rsidR="00B72AE6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Оказывают бескорыстную помощь своим сверстникам, умеют находить с ними общий язык и общие интересы.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B72AE6" w:rsidRPr="004C5A57" w:rsidRDefault="00B72AE6" w:rsidP="009D0BA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</w:p>
          <w:p w:rsidR="00B72AE6" w:rsidRPr="004C5A57" w:rsidRDefault="00B72AE6" w:rsidP="009D0BA7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бегать в равномерном темпе </w:t>
            </w:r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(до 10 мин)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; чередовать ходьбу с бегом</w:t>
            </w:r>
          </w:p>
          <w:p w:rsidR="00B72AE6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 w:val="restart"/>
            <w:shd w:val="clear" w:color="auto" w:fill="auto"/>
          </w:tcPr>
          <w:p w:rsidR="00B72AE6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B72AE6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B72AE6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Мал. 14             </w:t>
            </w:r>
          </w:p>
          <w:p w:rsidR="00B72AE6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Дев. 12</w:t>
            </w:r>
          </w:p>
        </w:tc>
        <w:tc>
          <w:tcPr>
            <w:tcW w:w="905" w:type="dxa"/>
            <w:vMerge w:val="restart"/>
            <w:shd w:val="clear" w:color="auto" w:fill="auto"/>
          </w:tcPr>
          <w:p w:rsidR="00B72AE6" w:rsidRPr="00B72AE6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B72AE6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B72AE6" w:rsidRPr="004C5A57" w:rsidRDefault="00B72AE6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B72AE6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Чередование бега и выполнение заданий по станциям ( подтягивание, пресс, прыжки)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Охотники и утки", "Вызов номеров" 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numPr>
                <w:ilvl w:val="0"/>
                <w:numId w:val="37"/>
              </w:numPr>
              <w:tabs>
                <w:tab w:val="left" w:pos="307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проходить усложнённую полосу препятствий;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равномерно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распределять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свои силы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в кроссовом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забеге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-развивать выносливость различными способами.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ставят и формулируют проблемы; ориентируются в разнообразии способов решения задач. </w:t>
            </w: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выполняют действия в соответствии с поставленной задачей и условиями ее реализации; ис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 xml:space="preserve">пользуют установленные правила в контроле способа решения. </w:t>
            </w:r>
            <w:proofErr w:type="gramStart"/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ориентируются на позицию партне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ра в общении и взаимодействии; договариваются о распределении функций и ролей в совместной деятельности.</w:t>
            </w:r>
            <w:proofErr w:type="gramEnd"/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Оказывают бескорыстную помощь своим сверстникам, умеют находить с ними общий язык и общие интересы.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</w:p>
          <w:p w:rsidR="00EB52F8" w:rsidRPr="004C5A57" w:rsidRDefault="00EB52F8" w:rsidP="000747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бегать в равномерном темпе </w:t>
            </w:r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(до 10 мин)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; чередовать ходьбу с бегом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52C5" w:rsidRPr="004C5A57" w:rsidRDefault="003052C5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52C5" w:rsidRPr="004C5A57" w:rsidRDefault="003052C5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Мал. 14             </w:t>
            </w:r>
          </w:p>
          <w:p w:rsidR="00EB52F8" w:rsidRPr="004C5A57" w:rsidRDefault="003052C5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Дев. 12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  <w:t>12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Кроссовый бег по стадиону  300м-д, 500м-м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выносливости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Научатся:</w:t>
            </w:r>
          </w:p>
          <w:p w:rsidR="00EB52F8" w:rsidRPr="004C5A57" w:rsidRDefault="00EB52F8" w:rsidP="000747C6">
            <w:pPr>
              <w:numPr>
                <w:ilvl w:val="0"/>
                <w:numId w:val="37"/>
              </w:numPr>
              <w:tabs>
                <w:tab w:val="left" w:pos="307"/>
              </w:tabs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развивать выносливость различными способами и понимать значение этого качества для  человека.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- равномерно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распределять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свои силы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чтобы пробежать 1000 м без остановки.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самостоятельно выделяют и формулируют познавательные цели.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вносят необходимые коррективы в дей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ствие после его завершения на основе его оценки и учета характера сделанных ошибок.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задают вопросы; контролируют действия партнера; договариваются и приходят к общему решению в совместной деятельности. </w:t>
            </w:r>
          </w:p>
        </w:tc>
        <w:tc>
          <w:tcPr>
            <w:tcW w:w="212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Проявляют положительные качества личности и управляют своими эмоциями в различных  нестандартных ситуациях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Уметь:</w:t>
            </w:r>
          </w:p>
          <w:p w:rsidR="00EB52F8" w:rsidRPr="004C5A57" w:rsidRDefault="00EB52F8" w:rsidP="000747C6">
            <w:pPr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бегать в равномерном темпе </w:t>
            </w:r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(до 10 мин)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; чередовать ходьбу с бегом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3052C5" w:rsidRPr="004C5A57" w:rsidRDefault="00EB52F8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r w:rsidR="003052C5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Из </w:t>
            </w:r>
            <w:proofErr w:type="spellStart"/>
            <w:r w:rsidR="003052C5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полуприседа</w:t>
            </w:r>
            <w:proofErr w:type="spellEnd"/>
            <w:r w:rsidR="003052C5"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прыжок вверх</w:t>
            </w:r>
          </w:p>
          <w:p w:rsidR="003052C5" w:rsidRPr="004C5A57" w:rsidRDefault="003052C5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Мал. 14             </w:t>
            </w:r>
          </w:p>
          <w:p w:rsidR="00EB52F8" w:rsidRPr="004C5A57" w:rsidRDefault="003052C5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Дев. 12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6A2CA0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  <w:t>15/05</w:t>
            </w: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201" w:type="dxa"/>
            <w:gridSpan w:val="13"/>
            <w:shd w:val="clear" w:color="auto" w:fill="auto"/>
          </w:tcPr>
          <w:p w:rsidR="00AD0B01" w:rsidRPr="004C5A57" w:rsidRDefault="00EB52F8" w:rsidP="00AD0B01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Легкая атлетика 10 часов</w:t>
            </w: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93</w:t>
            </w:r>
          </w:p>
        </w:tc>
        <w:tc>
          <w:tcPr>
            <w:tcW w:w="2131" w:type="dxa"/>
            <w:gridSpan w:val="2"/>
            <w:vMerge w:val="restart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Правила поведения и ТБ на уроке. Бег с ускорением с высокого старта. Ходьба с изменением длины и чистоты шага. Бег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заданной скоростью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с элементами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строевых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упражнения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 технику выполнения беговых упражнений,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слушать друг друга.</w:t>
            </w:r>
            <w:proofErr w:type="gramEnd"/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цели, находить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необходимую информацию.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беговые упражнения, </w:t>
            </w:r>
          </w:p>
        </w:tc>
        <w:tc>
          <w:tcPr>
            <w:tcW w:w="2126" w:type="dxa"/>
            <w:vMerge w:val="restart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принятие и освоение социальной роли обучающегося, развитие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навыков сотрудничества со сверстниками и взрослыми в разных социальных ситуациях, умений не создавать конфликты и находить выходы из спорных ситуаций</w:t>
            </w:r>
          </w:p>
        </w:tc>
        <w:tc>
          <w:tcPr>
            <w:tcW w:w="1560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правильно выполнять основные движения при ходьбе и беге; бегать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</w:t>
            </w:r>
            <w:proofErr w:type="gramEnd"/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максимальной скоростью 30м.</w:t>
            </w:r>
          </w:p>
        </w:tc>
        <w:tc>
          <w:tcPr>
            <w:tcW w:w="708" w:type="dxa"/>
            <w:vMerge w:val="restart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vMerge w:val="restart"/>
            <w:shd w:val="clear" w:color="auto" w:fill="auto"/>
          </w:tcPr>
          <w:p w:rsidR="003052C5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  <w:p w:rsidR="00EB52F8" w:rsidRPr="004C5A57" w:rsidRDefault="00EB52F8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 w:val="restart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 w:val="restart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213"/>
        </w:trPr>
        <w:tc>
          <w:tcPr>
            <w:tcW w:w="426" w:type="dxa"/>
            <w:vMerge w:val="restart"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Легкая атлетика 10 часов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vMerge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vMerge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vMerge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94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Бег из различных и.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, . Бег с высокого старта до 30м, бег на короткие дистанции.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Знать правила проведения тестирования бега на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4C5A57">
                <w:rPr>
                  <w:rFonts w:ascii="Times New Roman" w:eastAsia="Calibri" w:hAnsi="Times New Roman" w:cs="Times New Roman"/>
                  <w:color w:val="404040" w:themeColor="text1" w:themeTint="BF"/>
                  <w:sz w:val="18"/>
                  <w:szCs w:val="18"/>
                  <w:shd w:val="clear" w:color="auto" w:fill="FFFFFF"/>
                  <w:lang w:eastAsia="ru-RU"/>
                </w:rPr>
                <w:t>60 м</w:t>
              </w:r>
            </w:smartTag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высокого старта, правила подвижной игры «Бросай далеко, собирай быстрее»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достаточной полнотой и точностью выражать свои мысли в соответствии с задачами и условиями коммуникации.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проходить тестирование бега на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4C5A57">
                <w:rPr>
                  <w:rFonts w:ascii="Times New Roman" w:eastAsia="Calibri" w:hAnsi="Times New Roman" w:cs="Times New Roman"/>
                  <w:color w:val="404040" w:themeColor="text1" w:themeTint="BF"/>
                  <w:sz w:val="18"/>
                  <w:szCs w:val="18"/>
                  <w:shd w:val="clear" w:color="auto" w:fill="FFFFFF"/>
                  <w:lang w:eastAsia="ru-RU"/>
                </w:rPr>
                <w:t>60 м</w:t>
              </w:r>
            </w:smartTag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высокого старта, играть в подвижную игру «Бросай далеко, собирай быстрее»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людям; развитие са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 xml:space="preserve">мостоятельности и личной ответственности за свои поступки на основе представлений о нравственных нормах,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основные движения при ходьбе и беге; бегать с максимальной скоростью 30м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Текущий 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95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бег 30м на результат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Знать правила проведения тестирования бега на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4C5A57">
                <w:rPr>
                  <w:rFonts w:ascii="Times New Roman" w:eastAsia="Calibri" w:hAnsi="Times New Roman" w:cs="Times New Roman"/>
                  <w:color w:val="404040" w:themeColor="text1" w:themeTint="BF"/>
                  <w:sz w:val="18"/>
                  <w:szCs w:val="18"/>
                  <w:shd w:val="clear" w:color="auto" w:fill="FFFFFF"/>
                  <w:lang w:eastAsia="ru-RU"/>
                </w:rPr>
                <w:t>60 м</w:t>
              </w:r>
            </w:smartTag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высокого старта, правила подвижной игры «Бросай далеко, собирай быстрее»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достаточной полнотой и точностью выражать свои мысли в соответствии с задачами и условиями коммуникации.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самостоятельно выделять и формулировать познавательные цели.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проходить тестирование бега на </w:t>
            </w:r>
            <w:smartTag w:uri="urn:schemas-microsoft-com:office:smarttags" w:element="metricconverter">
              <w:smartTagPr>
                <w:attr w:name="ProductID" w:val="60 м"/>
              </w:smartTagPr>
              <w:r w:rsidRPr="004C5A57">
                <w:rPr>
                  <w:rFonts w:ascii="Times New Roman" w:eastAsia="Calibri" w:hAnsi="Times New Roman" w:cs="Times New Roman"/>
                  <w:color w:val="404040" w:themeColor="text1" w:themeTint="BF"/>
                  <w:sz w:val="18"/>
                  <w:szCs w:val="18"/>
                  <w:shd w:val="clear" w:color="auto" w:fill="FFFFFF"/>
                  <w:lang w:eastAsia="ru-RU"/>
                </w:rPr>
                <w:t>60 м</w:t>
              </w:r>
            </w:smartTag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с высокого старта, играть в подвижную игру «Бросай далеко, собирай быстрее»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эмоционально-нравственной отзывчивости, сочувствия другим людям; развитие са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мостоятельности и личной ответственности за свои поступки на основе представлений о нравственных нормах, социальной справедливости и свободе, формирование установки на безопасный образ жизни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основные движения при ходьбе и беге; бегать с максимальной скоростью 30м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30 м: м.: 5,0 -5,5-6,0с.;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д.:5,2-5,7-6,0с.  60м: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М.:10,0с.;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Д.:10,5с.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E7FDB">
        <w:trPr>
          <w:cantSplit/>
          <w:trHeight w:val="3312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96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Прыжки на заданную длину, на точность приземления,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многоскоки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Удочка"," Зайцы в огороде"" Веревочка под ногами"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правила проведения тестирования прыжка в длину с места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добывать недостающую информацию с помощью вопросов, устанавливать рабочие отношения.</w:t>
            </w:r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адекватно понимать оценку взрослого и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сверстника, сохранять заданную цель.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технично выполнять прыжки в длину.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доброжелательности и эмоционально-нравственной отзывчивости, сочувствия другим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людям,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движения в прыжках; правильно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приземляться в прыжковую яму.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val="en-US"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97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Прыжки в длину с места на результат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\и " Догонялки с мячом"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правила проведения тестирования прыжка в длину с места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добывать недостающую информацию с помощью вопросов, устанавливать рабочие отношения.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адекватно понимать оценку взрослого и сверстника, сохранять заданную цель.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технично выполнять прыжки в длину.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доброжелательности и эмоционально-нравственной отзывчивости, сочувствия другим людям,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движения в прыжках; правильно приземляться в прыжковую яму.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B72AE6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Комплексный98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Прыжки с высоты до 60м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,п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Допрыгни до мяча", "Салки с мячом"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Знать правила проведения тестирования прыжка в длину с места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 добывать недостающую информацию с помощью вопросов, устанавливать рабочие отношения.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: адекватно понимать оценку взрослого и сверстника, сохранять заданную цель. 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  <w:t>Познавательные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: технично выполнять прыжки в длину.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t>Развитие этических чувств, доброжелательно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  <w:softHyphen/>
              <w:t>сти и эмоционально-нравственной отзывчивости, сочувствия другим людям, развитие самостоятельности и личной ответственности за свои поступки на основе представлений о нравственных нормах, социальной справедливости и свободе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движения в прыжках; правильно приземляться/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5E7FDB">
        <w:trPr>
          <w:cantSplit/>
          <w:trHeight w:val="2070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99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Контрольные срезы: метание н/мяча, челночный бег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                                       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б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ег с вращением вокруг своей оси, зигзагом. Круговые эстафеты (расстояние до 20м)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Знать технику челночного бега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эффективно сотрудничать и способствовать продуктивной кооперации, работать в группе. </w:t>
            </w:r>
            <w:proofErr w:type="gramEnd"/>
          </w:p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видеть ошибку и ис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softHyphen/>
              <w:t>правлять ее по указанию взрослого, сохранять заданную цель.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технично выполнять челночный бег,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Развитие мотивов учебной деятельности и осознание личностного смысла учения, развитие этических чувств, доброжелательности и эмоционально-</w:t>
            </w:r>
          </w:p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нравственной отзывчивости,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основные движения при ходьбе и беге; бегать с максимальной скоростью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Метание в цель (из пяти попыто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к-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три попадания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9D0BA7">
        <w:trPr>
          <w:cantSplit/>
          <w:trHeight w:val="2782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100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Метание мяча на заданное расстояние, на дальность, в горизонтальную и вертикальную цель ( 1,5м х1,5м) с </w:t>
            </w:r>
            <w:proofErr w:type="spell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растояния</w:t>
            </w:r>
            <w:proofErr w:type="spell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4-5м.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Охотники и утки"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 правила проведения тестирования метания мяча на дальность, как выполнять метание мяча с разбега</w:t>
            </w:r>
            <w:proofErr w:type="gramStart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,»</w:t>
            </w:r>
            <w:proofErr w:type="gramEnd"/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добывать недостающую информацию с помощью вопросов, слушать и слышать друг друга и учителя.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адекватно понимать оценку взрослого и сверстника, сохранять заданную цель. </w:t>
            </w: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проходить тестирование метания мешочка на даль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ность, метать мешочек на дальность с разбега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</w:t>
            </w:r>
          </w:p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spellStart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нравтвенной</w:t>
            </w:r>
            <w:proofErr w:type="spellEnd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отзывчивости, сочувствия другим людям, развитие самостоятельно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сти и личной ответствен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 xml:space="preserve">ности за свои поступки на основе представлений о нравственных нормах, </w:t>
            </w:r>
          </w:p>
          <w:p w:rsidR="00EB52F8" w:rsidRPr="004C5A57" w:rsidRDefault="00EB52F8" w:rsidP="009D0BA7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метать мяч из различных положений на дальность и в цель.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101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Метание мяча на заданное расстояние, на дальность, в горизонтальную и вертикальную цель ( 1,5м х1,5м) с расстояния 4-5м.  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/и " Охотники и утки"</w:t>
            </w:r>
          </w:p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Подведение итогов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Знать правила проведения тестирования метания мяча на дальность, как выполнять метание мяча с разбега</w:t>
            </w:r>
            <w:proofErr w:type="gramStart"/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,»</w:t>
            </w:r>
            <w:proofErr w:type="gramEnd"/>
          </w:p>
        </w:tc>
        <w:tc>
          <w:tcPr>
            <w:tcW w:w="2835" w:type="dxa"/>
            <w:gridSpan w:val="3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jc w:val="both"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Коммуникативные: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добывать недостающую информацию с помощью вопросов, слушать и слышать друг друга и учителя.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proofErr w:type="gramStart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Регулятивные</w:t>
            </w:r>
            <w:proofErr w:type="gramEnd"/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адекватно понимать оценку взрослого и сверстника, сохранять заданную цель. 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Познавательные: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 xml:space="preserve"> проходить тестирование метания мешочка на дальность, метать мешочек на дальность с разбега,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Развитие этических чувств, доброжелательности и эмоционально-</w:t>
            </w:r>
          </w:p>
          <w:p w:rsidR="00EB52F8" w:rsidRPr="004C5A57" w:rsidRDefault="00EB52F8" w:rsidP="000747C6">
            <w:pPr>
              <w:widowControl w:val="0"/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t>нравственной отзывчивости, сочувствия другим людям, развитие самостоятельности и личной ответствен</w:t>
            </w:r>
            <w:r w:rsidRPr="004C5A57">
              <w:rPr>
                <w:rFonts w:ascii="Times New Roman" w:eastAsia="Calibri" w:hAnsi="Times New Roman" w:cs="Times New Roman"/>
                <w:color w:val="404040" w:themeColor="text1" w:themeTint="BF"/>
                <w:sz w:val="18"/>
                <w:szCs w:val="18"/>
                <w:shd w:val="clear" w:color="auto" w:fill="FFFFFF"/>
                <w:lang w:eastAsia="ru-RU"/>
              </w:rPr>
              <w:softHyphen/>
              <w:t>ности за свои поступки на основе представлений о нравственных нормах, социальной справедливости и свободе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метать мяч из различных положений на дальность и в цель.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Текущий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9D0BA7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Комплексный 102</w:t>
            </w: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Эстафетный бег по стадиону</w:t>
            </w:r>
            <w:proofErr w:type="gramStart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 .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п/и " Дырка в заборе" " Кто быстрей"</w:t>
            </w: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Знать технику выполнения эстафетного бега </w:t>
            </w: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Коммуникативные: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эффективно сотрудничать и способствовать продуктивной кооперации, слушать и слушать друг друга.</w:t>
            </w:r>
            <w:proofErr w:type="gramEnd"/>
          </w:p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Регулятивные: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самостоятельно выделять и формулировать познавательные цели, находить необходимую информацию.</w:t>
            </w:r>
          </w:p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proofErr w:type="gramStart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Познавательные</w:t>
            </w:r>
            <w:proofErr w:type="gramEnd"/>
            <w:r w:rsidRPr="004C5A57">
              <w:rPr>
                <w:rFonts w:ascii="Times New Roman" w:eastAsia="Times New Roman" w:hAnsi="Times New Roman" w:cs="Times New Roman"/>
                <w:bCs/>
                <w:i/>
                <w:iCs/>
                <w:color w:val="404040" w:themeColor="text1" w:themeTint="BF"/>
                <w:sz w:val="18"/>
                <w:szCs w:val="18"/>
                <w:lang w:eastAsia="ru-RU"/>
              </w:rPr>
              <w:t>: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pacing w:val="-10"/>
                <w:sz w:val="18"/>
                <w:szCs w:val="18"/>
                <w:lang w:eastAsia="ru-RU"/>
              </w:rPr>
              <w:t xml:space="preserve">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выполнять эстафетный бег, </w:t>
            </w: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Развитие мотивов учебной деятельности и осознание личностного смысла учения, принятие и освоение социальной роли обучающегося, развитие навыков сотрудничества со сверстниками и взрослыми в разных социальных ситуациях, </w:t>
            </w: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i/>
                <w:color w:val="404040" w:themeColor="text1" w:themeTint="BF"/>
                <w:sz w:val="18"/>
                <w:szCs w:val="18"/>
                <w:lang w:eastAsia="ru-RU"/>
              </w:rPr>
              <w:t xml:space="preserve">Уметь: </w:t>
            </w: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>правильно выполнять основные движения при ходьбе и беге; бегать с максимальной скоростью</w:t>
            </w: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9D0BA7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C5A57"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  <w:t xml:space="preserve">Текущий </w:t>
            </w:r>
          </w:p>
        </w:tc>
        <w:tc>
          <w:tcPr>
            <w:tcW w:w="1230" w:type="dxa"/>
            <w:shd w:val="clear" w:color="auto" w:fill="auto"/>
          </w:tcPr>
          <w:p w:rsidR="00EB52F8" w:rsidRPr="004C5A57" w:rsidRDefault="00B72AE6" w:rsidP="003052C5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 xml:space="preserve">Прыжки со скакалкой за 10 сек.  </w:t>
            </w:r>
            <w:proofErr w:type="gramStart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Мал</w:t>
            </w:r>
            <w:proofErr w:type="gramEnd"/>
            <w:r w:rsidRPr="0047182B">
              <w:rPr>
                <w:rFonts w:ascii="Times New Roman" w:hAnsi="Times New Roman" w:cs="Times New Roman"/>
                <w:color w:val="404040" w:themeColor="text1" w:themeTint="BF"/>
                <w:sz w:val="18"/>
                <w:szCs w:val="18"/>
              </w:rPr>
              <w:t>. 18       Дев. 26</w:t>
            </w: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  <w:tr w:rsidR="004C5A57" w:rsidRPr="004C5A57" w:rsidTr="000747C6">
        <w:trPr>
          <w:cantSplit/>
          <w:trHeight w:val="106"/>
        </w:trPr>
        <w:tc>
          <w:tcPr>
            <w:tcW w:w="426" w:type="dxa"/>
            <w:vMerge/>
            <w:shd w:val="clear" w:color="auto" w:fill="auto"/>
            <w:textDirection w:val="btLr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386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31" w:type="dxa"/>
            <w:gridSpan w:val="2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gridSpan w:val="3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2126" w:type="dxa"/>
            <w:shd w:val="clear" w:color="auto" w:fill="auto"/>
            <w:vAlign w:val="bottom"/>
          </w:tcPr>
          <w:p w:rsidR="00EB52F8" w:rsidRPr="004C5A57" w:rsidRDefault="00EB52F8" w:rsidP="00ED435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56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708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1230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5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  <w:tc>
          <w:tcPr>
            <w:tcW w:w="903" w:type="dxa"/>
            <w:shd w:val="clear" w:color="auto" w:fill="auto"/>
          </w:tcPr>
          <w:p w:rsidR="00EB52F8" w:rsidRPr="004C5A57" w:rsidRDefault="00EB52F8" w:rsidP="000747C6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404040" w:themeColor="text1" w:themeTint="BF"/>
                <w:sz w:val="18"/>
                <w:szCs w:val="18"/>
                <w:lang w:eastAsia="ru-RU"/>
              </w:rPr>
            </w:pPr>
          </w:p>
        </w:tc>
      </w:tr>
    </w:tbl>
    <w:p w:rsidR="00C948A8" w:rsidRPr="009D0BA7" w:rsidRDefault="00C948A8">
      <w:pPr>
        <w:rPr>
          <w:color w:val="002060"/>
        </w:rPr>
      </w:pPr>
      <w:bookmarkStart w:id="0" w:name="_GoBack"/>
      <w:bookmarkEnd w:id="0"/>
    </w:p>
    <w:sectPr w:rsidR="00C948A8" w:rsidRPr="009D0BA7" w:rsidSect="004C5A57">
      <w:footerReference w:type="default" r:id="rId9"/>
      <w:pgSz w:w="16838" w:h="11906" w:orient="landscape"/>
      <w:pgMar w:top="284" w:right="720" w:bottom="142" w:left="720" w:header="708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5CC" w:rsidRDefault="00BB55CC" w:rsidP="000747C6">
      <w:pPr>
        <w:spacing w:after="0" w:line="240" w:lineRule="auto"/>
      </w:pPr>
      <w:r>
        <w:separator/>
      </w:r>
    </w:p>
  </w:endnote>
  <w:endnote w:type="continuationSeparator" w:id="0">
    <w:p w:rsidR="00BB55CC" w:rsidRDefault="00BB55CC" w:rsidP="00074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7141374"/>
      <w:docPartObj>
        <w:docPartGallery w:val="Page Numbers (Bottom of Page)"/>
        <w:docPartUnique/>
      </w:docPartObj>
    </w:sdtPr>
    <w:sdtContent>
      <w:p w:rsidR="004C5A57" w:rsidRDefault="004C5A57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2AE6">
          <w:rPr>
            <w:noProof/>
          </w:rPr>
          <w:t>30</w:t>
        </w:r>
        <w:r>
          <w:fldChar w:fldCharType="end"/>
        </w:r>
      </w:p>
    </w:sdtContent>
  </w:sdt>
  <w:p w:rsidR="004C5A57" w:rsidRDefault="004C5A57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5CC" w:rsidRDefault="00BB55CC" w:rsidP="000747C6">
      <w:pPr>
        <w:spacing w:after="0" w:line="240" w:lineRule="auto"/>
      </w:pPr>
      <w:r>
        <w:separator/>
      </w:r>
    </w:p>
  </w:footnote>
  <w:footnote w:type="continuationSeparator" w:id="0">
    <w:p w:rsidR="00BB55CC" w:rsidRDefault="00BB55CC" w:rsidP="00074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00" type="#_x0000_t75" style="width:9.15pt;height:9.15pt" o:bullet="t">
        <v:imagedata r:id="rId1" o:title="BD14831_"/>
      </v:shape>
    </w:pict>
  </w:numPicBullet>
  <w:abstractNum w:abstractNumId="0">
    <w:nsid w:val="02412137"/>
    <w:multiLevelType w:val="hybridMultilevel"/>
    <w:tmpl w:val="EBC0AF0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437104"/>
    <w:multiLevelType w:val="hybridMultilevel"/>
    <w:tmpl w:val="90F4432E"/>
    <w:lvl w:ilvl="0" w:tplc="101A05CA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">
    <w:nsid w:val="030055AA"/>
    <w:multiLevelType w:val="multilevel"/>
    <w:tmpl w:val="3000D9E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4F437BA"/>
    <w:multiLevelType w:val="hybridMultilevel"/>
    <w:tmpl w:val="5C7A1F26"/>
    <w:lvl w:ilvl="0" w:tplc="5F2A57A2">
      <w:start w:val="1"/>
      <w:numFmt w:val="decimal"/>
      <w:lvlText w:val="%1."/>
      <w:lvlJc w:val="left"/>
      <w:pPr>
        <w:tabs>
          <w:tab w:val="num" w:pos="386"/>
        </w:tabs>
        <w:ind w:left="3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06"/>
        </w:tabs>
        <w:ind w:left="11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6"/>
        </w:tabs>
        <w:ind w:left="18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6"/>
        </w:tabs>
        <w:ind w:left="25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6"/>
        </w:tabs>
        <w:ind w:left="32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6"/>
        </w:tabs>
        <w:ind w:left="39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6"/>
        </w:tabs>
        <w:ind w:left="47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6"/>
        </w:tabs>
        <w:ind w:left="54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6"/>
        </w:tabs>
        <w:ind w:left="6146" w:hanging="180"/>
      </w:pPr>
    </w:lvl>
  </w:abstractNum>
  <w:abstractNum w:abstractNumId="4">
    <w:nsid w:val="06A2289B"/>
    <w:multiLevelType w:val="hybridMultilevel"/>
    <w:tmpl w:val="DABCF050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75C7749"/>
    <w:multiLevelType w:val="hybridMultilevel"/>
    <w:tmpl w:val="20189A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8A6A2F"/>
    <w:multiLevelType w:val="hybridMultilevel"/>
    <w:tmpl w:val="B9243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CAC4579"/>
    <w:multiLevelType w:val="hybridMultilevel"/>
    <w:tmpl w:val="E376A1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8C4D6C"/>
    <w:multiLevelType w:val="hybridMultilevel"/>
    <w:tmpl w:val="E3FCF2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3B94C89"/>
    <w:multiLevelType w:val="multilevel"/>
    <w:tmpl w:val="DAB2A0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14CB704A"/>
    <w:multiLevelType w:val="hybridMultilevel"/>
    <w:tmpl w:val="4D3C54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EA3EA6"/>
    <w:multiLevelType w:val="hybridMultilevel"/>
    <w:tmpl w:val="708C1E00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FD26278"/>
    <w:multiLevelType w:val="hybridMultilevel"/>
    <w:tmpl w:val="AAA4C5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2C12A2"/>
    <w:multiLevelType w:val="hybridMultilevel"/>
    <w:tmpl w:val="1B5024AE"/>
    <w:lvl w:ilvl="0" w:tplc="4944255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C15D4F"/>
    <w:multiLevelType w:val="hybridMultilevel"/>
    <w:tmpl w:val="E71255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F64CB6"/>
    <w:multiLevelType w:val="hybridMultilevel"/>
    <w:tmpl w:val="4A38B1B4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8102B12"/>
    <w:multiLevelType w:val="hybridMultilevel"/>
    <w:tmpl w:val="A19EC378"/>
    <w:lvl w:ilvl="0" w:tplc="8D2EA9F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-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</w:abstractNum>
  <w:abstractNum w:abstractNumId="17">
    <w:nsid w:val="29AF6A55"/>
    <w:multiLevelType w:val="hybridMultilevel"/>
    <w:tmpl w:val="3D5089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C020888"/>
    <w:multiLevelType w:val="hybridMultilevel"/>
    <w:tmpl w:val="135404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516674"/>
    <w:multiLevelType w:val="hybridMultilevel"/>
    <w:tmpl w:val="808AC3EA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5856AE1"/>
    <w:multiLevelType w:val="multilevel"/>
    <w:tmpl w:val="152474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3B5D10D8"/>
    <w:multiLevelType w:val="hybridMultilevel"/>
    <w:tmpl w:val="3A8C704E"/>
    <w:lvl w:ilvl="0" w:tplc="4282E664">
      <w:start w:val="1"/>
      <w:numFmt w:val="decimal"/>
      <w:lvlText w:val="%1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22">
    <w:nsid w:val="3EF208BB"/>
    <w:multiLevelType w:val="hybridMultilevel"/>
    <w:tmpl w:val="56E853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1BE4669"/>
    <w:multiLevelType w:val="hybridMultilevel"/>
    <w:tmpl w:val="EC2CE2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4A11D2D"/>
    <w:multiLevelType w:val="hybridMultilevel"/>
    <w:tmpl w:val="09DEDC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7331D0"/>
    <w:multiLevelType w:val="hybridMultilevel"/>
    <w:tmpl w:val="73DACC3A"/>
    <w:lvl w:ilvl="0" w:tplc="8D2EA9F8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60B20D2"/>
    <w:multiLevelType w:val="hybridMultilevel"/>
    <w:tmpl w:val="A1EA16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D21455"/>
    <w:multiLevelType w:val="hybridMultilevel"/>
    <w:tmpl w:val="8FB20D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A205745"/>
    <w:multiLevelType w:val="multilevel"/>
    <w:tmpl w:val="91D4DD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5A3F72BB"/>
    <w:multiLevelType w:val="hybridMultilevel"/>
    <w:tmpl w:val="5C06EE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E233D87"/>
    <w:multiLevelType w:val="multilevel"/>
    <w:tmpl w:val="072A17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43D31BF"/>
    <w:multiLevelType w:val="hybridMultilevel"/>
    <w:tmpl w:val="75607FC0"/>
    <w:lvl w:ilvl="0" w:tplc="49442556">
      <w:start w:val="1"/>
      <w:numFmt w:val="bullet"/>
      <w:lvlText w:val="•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6A29AF"/>
    <w:multiLevelType w:val="hybridMultilevel"/>
    <w:tmpl w:val="A8AEBA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8A96AF7"/>
    <w:multiLevelType w:val="multilevel"/>
    <w:tmpl w:val="9DE01F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6B612ECA"/>
    <w:multiLevelType w:val="hybridMultilevel"/>
    <w:tmpl w:val="72D24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B471BF"/>
    <w:multiLevelType w:val="hybridMultilevel"/>
    <w:tmpl w:val="D5E0962A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26E43A9"/>
    <w:multiLevelType w:val="hybridMultilevel"/>
    <w:tmpl w:val="E0DCE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C192CE6"/>
    <w:multiLevelType w:val="hybridMultilevel"/>
    <w:tmpl w:val="7E9236A2"/>
    <w:lvl w:ilvl="0" w:tplc="A17A5A8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C9E1BCB"/>
    <w:multiLevelType w:val="hybridMultilevel"/>
    <w:tmpl w:val="E7AE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D8B1949"/>
    <w:multiLevelType w:val="hybridMultilevel"/>
    <w:tmpl w:val="969C46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F455B0B"/>
    <w:multiLevelType w:val="hybridMultilevel"/>
    <w:tmpl w:val="061CB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3"/>
  </w:num>
  <w:num w:numId="3">
    <w:abstractNumId w:val="36"/>
  </w:num>
  <w:num w:numId="4">
    <w:abstractNumId w:val="17"/>
  </w:num>
  <w:num w:numId="5">
    <w:abstractNumId w:val="12"/>
  </w:num>
  <w:num w:numId="6">
    <w:abstractNumId w:val="5"/>
  </w:num>
  <w:num w:numId="7">
    <w:abstractNumId w:val="32"/>
  </w:num>
  <w:num w:numId="8">
    <w:abstractNumId w:val="34"/>
  </w:num>
  <w:num w:numId="9">
    <w:abstractNumId w:val="24"/>
  </w:num>
  <w:num w:numId="10">
    <w:abstractNumId w:val="27"/>
  </w:num>
  <w:num w:numId="11">
    <w:abstractNumId w:val="26"/>
  </w:num>
  <w:num w:numId="12">
    <w:abstractNumId w:val="38"/>
  </w:num>
  <w:num w:numId="13">
    <w:abstractNumId w:val="7"/>
  </w:num>
  <w:num w:numId="14">
    <w:abstractNumId w:val="14"/>
  </w:num>
  <w:num w:numId="15">
    <w:abstractNumId w:val="23"/>
  </w:num>
  <w:num w:numId="16">
    <w:abstractNumId w:val="22"/>
  </w:num>
  <w:num w:numId="17">
    <w:abstractNumId w:val="18"/>
  </w:num>
  <w:num w:numId="18">
    <w:abstractNumId w:val="39"/>
  </w:num>
  <w:num w:numId="19">
    <w:abstractNumId w:val="29"/>
  </w:num>
  <w:num w:numId="20">
    <w:abstractNumId w:val="8"/>
  </w:num>
  <w:num w:numId="21">
    <w:abstractNumId w:val="0"/>
  </w:num>
  <w:num w:numId="22">
    <w:abstractNumId w:val="40"/>
  </w:num>
  <w:num w:numId="23">
    <w:abstractNumId w:val="21"/>
  </w:num>
  <w:num w:numId="24">
    <w:abstractNumId w:val="1"/>
  </w:num>
  <w:num w:numId="25">
    <w:abstractNumId w:val="6"/>
  </w:num>
  <w:num w:numId="26">
    <w:abstractNumId w:val="4"/>
  </w:num>
  <w:num w:numId="27">
    <w:abstractNumId w:val="35"/>
  </w:num>
  <w:num w:numId="28">
    <w:abstractNumId w:val="15"/>
  </w:num>
  <w:num w:numId="29">
    <w:abstractNumId w:val="37"/>
  </w:num>
  <w:num w:numId="30">
    <w:abstractNumId w:val="11"/>
  </w:num>
  <w:num w:numId="31">
    <w:abstractNumId w:val="19"/>
  </w:num>
  <w:num w:numId="32">
    <w:abstractNumId w:val="31"/>
  </w:num>
  <w:num w:numId="33">
    <w:abstractNumId w:val="13"/>
  </w:num>
  <w:num w:numId="34">
    <w:abstractNumId w:val="28"/>
  </w:num>
  <w:num w:numId="35">
    <w:abstractNumId w:val="9"/>
  </w:num>
  <w:num w:numId="36">
    <w:abstractNumId w:val="20"/>
  </w:num>
  <w:num w:numId="37">
    <w:abstractNumId w:val="33"/>
  </w:num>
  <w:num w:numId="38">
    <w:abstractNumId w:val="2"/>
  </w:num>
  <w:num w:numId="39">
    <w:abstractNumId w:val="30"/>
  </w:num>
  <w:num w:numId="40">
    <w:abstractNumId w:val="16"/>
  </w:num>
  <w:num w:numId="4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F73"/>
    <w:rsid w:val="00072C63"/>
    <w:rsid w:val="000747C6"/>
    <w:rsid w:val="000B6976"/>
    <w:rsid w:val="000D1B54"/>
    <w:rsid w:val="000D4F3C"/>
    <w:rsid w:val="00136C4C"/>
    <w:rsid w:val="001506C6"/>
    <w:rsid w:val="00281D25"/>
    <w:rsid w:val="002A7619"/>
    <w:rsid w:val="002E151B"/>
    <w:rsid w:val="002E5134"/>
    <w:rsid w:val="003042BE"/>
    <w:rsid w:val="003042E3"/>
    <w:rsid w:val="003052C5"/>
    <w:rsid w:val="00347AE0"/>
    <w:rsid w:val="003B4D05"/>
    <w:rsid w:val="003D08F8"/>
    <w:rsid w:val="004072DE"/>
    <w:rsid w:val="004119BA"/>
    <w:rsid w:val="004409FE"/>
    <w:rsid w:val="004658F5"/>
    <w:rsid w:val="004A5092"/>
    <w:rsid w:val="004C5A57"/>
    <w:rsid w:val="004E48A5"/>
    <w:rsid w:val="004F122B"/>
    <w:rsid w:val="005601D9"/>
    <w:rsid w:val="005D0BAC"/>
    <w:rsid w:val="005D78A4"/>
    <w:rsid w:val="005E7FDB"/>
    <w:rsid w:val="00621BCD"/>
    <w:rsid w:val="0066300F"/>
    <w:rsid w:val="006A28FB"/>
    <w:rsid w:val="006A2CA0"/>
    <w:rsid w:val="006C62E3"/>
    <w:rsid w:val="006C71D7"/>
    <w:rsid w:val="00741156"/>
    <w:rsid w:val="00794B31"/>
    <w:rsid w:val="0085132B"/>
    <w:rsid w:val="00912BE6"/>
    <w:rsid w:val="00987A48"/>
    <w:rsid w:val="00990A58"/>
    <w:rsid w:val="009D0BA7"/>
    <w:rsid w:val="009D3D7A"/>
    <w:rsid w:val="00A4439B"/>
    <w:rsid w:val="00A91034"/>
    <w:rsid w:val="00AD0B01"/>
    <w:rsid w:val="00B07457"/>
    <w:rsid w:val="00B11F4D"/>
    <w:rsid w:val="00B52F36"/>
    <w:rsid w:val="00B6067F"/>
    <w:rsid w:val="00B72AE6"/>
    <w:rsid w:val="00B83DD6"/>
    <w:rsid w:val="00B842EF"/>
    <w:rsid w:val="00BB55CC"/>
    <w:rsid w:val="00BE10FA"/>
    <w:rsid w:val="00C31881"/>
    <w:rsid w:val="00C57874"/>
    <w:rsid w:val="00C948A8"/>
    <w:rsid w:val="00CB7C11"/>
    <w:rsid w:val="00CC20CE"/>
    <w:rsid w:val="00CE1EEB"/>
    <w:rsid w:val="00D53D0B"/>
    <w:rsid w:val="00D82D0E"/>
    <w:rsid w:val="00DA1605"/>
    <w:rsid w:val="00DB37E4"/>
    <w:rsid w:val="00E51E8F"/>
    <w:rsid w:val="00EB52F8"/>
    <w:rsid w:val="00ED4352"/>
    <w:rsid w:val="00F2549C"/>
    <w:rsid w:val="00F8286E"/>
    <w:rsid w:val="00FE1807"/>
    <w:rsid w:val="00FF4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0B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747C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7C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747C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7C6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semiHidden/>
    <w:rsid w:val="000747C6"/>
  </w:style>
  <w:style w:type="paragraph" w:customStyle="1" w:styleId="a3">
    <w:name w:val="Стиль"/>
    <w:rsid w:val="000747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747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0747C6"/>
    <w:pPr>
      <w:widowControl w:val="0"/>
      <w:autoSpaceDE w:val="0"/>
      <w:autoSpaceDN w:val="0"/>
      <w:adjustRightInd w:val="0"/>
      <w:spacing w:after="0" w:line="290" w:lineRule="exact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rsid w:val="000747C6"/>
    <w:rPr>
      <w:rFonts w:ascii="Times New Roman" w:hAnsi="Times New Roman" w:cs="Times New Roman"/>
      <w:sz w:val="20"/>
      <w:szCs w:val="20"/>
    </w:rPr>
  </w:style>
  <w:style w:type="character" w:customStyle="1" w:styleId="FontStyle22">
    <w:name w:val="Font Style22"/>
    <w:rsid w:val="000747C6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Body Text"/>
    <w:basedOn w:val="a"/>
    <w:link w:val="a6"/>
    <w:rsid w:val="000747C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0747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0">
    <w:name w:val="Основной текст11"/>
    <w:basedOn w:val="a"/>
    <w:rsid w:val="000747C6"/>
    <w:pPr>
      <w:widowControl w:val="0"/>
      <w:shd w:val="clear" w:color="auto" w:fill="FFFFFF"/>
      <w:spacing w:after="0" w:line="211" w:lineRule="exact"/>
    </w:pPr>
    <w:rPr>
      <w:rFonts w:ascii="Times New Roman" w:eastAsia="Calibri" w:hAnsi="Times New Roman" w:cs="Times New Roman"/>
      <w:color w:val="000000"/>
      <w:sz w:val="20"/>
      <w:szCs w:val="20"/>
      <w:lang w:eastAsia="ru-RU"/>
    </w:rPr>
  </w:style>
  <w:style w:type="character" w:customStyle="1" w:styleId="6">
    <w:name w:val="Основной текст6"/>
    <w:rsid w:val="000747C6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ar-SA"/>
    </w:rPr>
  </w:style>
  <w:style w:type="character" w:customStyle="1" w:styleId="9">
    <w:name w:val="Основной текст + 9"/>
    <w:aliases w:val="5 pt8,Полужирный11,Курсив8"/>
    <w:rsid w:val="000747C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ar-SA"/>
    </w:rPr>
  </w:style>
  <w:style w:type="paragraph" w:styleId="a7">
    <w:name w:val="header"/>
    <w:basedOn w:val="a"/>
    <w:link w:val="a8"/>
    <w:rsid w:val="000747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0747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747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0747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link w:val="21"/>
    <w:rsid w:val="000747C6"/>
    <w:rPr>
      <w:shd w:val="clear" w:color="auto" w:fill="FFFFFF"/>
    </w:rPr>
  </w:style>
  <w:style w:type="paragraph" w:customStyle="1" w:styleId="21">
    <w:name w:val="Основной текст2"/>
    <w:basedOn w:val="a"/>
    <w:link w:val="ab"/>
    <w:rsid w:val="000747C6"/>
    <w:pPr>
      <w:shd w:val="clear" w:color="auto" w:fill="FFFFFF"/>
      <w:spacing w:after="0" w:line="0" w:lineRule="atLeast"/>
    </w:pPr>
  </w:style>
  <w:style w:type="character" w:customStyle="1" w:styleId="31">
    <w:name w:val="Основной текст (3)_"/>
    <w:link w:val="32"/>
    <w:rsid w:val="000747C6"/>
    <w:rPr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747C6"/>
    <w:pPr>
      <w:shd w:val="clear" w:color="auto" w:fill="FFFFFF"/>
      <w:spacing w:after="0" w:line="259" w:lineRule="exact"/>
      <w:jc w:val="both"/>
    </w:pPr>
    <w:rPr>
      <w:sz w:val="19"/>
      <w:szCs w:val="19"/>
    </w:rPr>
  </w:style>
  <w:style w:type="character" w:customStyle="1" w:styleId="105pt">
    <w:name w:val="Основной текст + 10;5 pt;Полужирный;Курсив"/>
    <w:rsid w:val="000747C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22">
    <w:name w:val="Основной текст (2)_"/>
    <w:link w:val="23"/>
    <w:rsid w:val="000747C6"/>
    <w:rPr>
      <w:sz w:val="16"/>
      <w:szCs w:val="1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0747C6"/>
    <w:pPr>
      <w:shd w:val="clear" w:color="auto" w:fill="FFFFFF"/>
      <w:spacing w:after="0" w:line="0" w:lineRule="atLeast"/>
    </w:pPr>
    <w:rPr>
      <w:sz w:val="16"/>
      <w:szCs w:val="16"/>
    </w:rPr>
  </w:style>
  <w:style w:type="character" w:customStyle="1" w:styleId="ac">
    <w:name w:val="Основной текст + Полужирный;Курсив"/>
    <w:rsid w:val="000747C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9D0B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No Spacing"/>
    <w:uiPriority w:val="1"/>
    <w:qFormat/>
    <w:rsid w:val="009D0BA7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9D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D0BA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0BA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747C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0747C6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747C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0747C6"/>
    <w:rPr>
      <w:rFonts w:ascii="Arial" w:eastAsia="Times New Roman" w:hAnsi="Arial" w:cs="Arial"/>
      <w:b/>
      <w:bCs/>
      <w:sz w:val="26"/>
      <w:szCs w:val="26"/>
      <w:lang w:eastAsia="ru-RU"/>
    </w:rPr>
  </w:style>
  <w:style w:type="numbering" w:customStyle="1" w:styleId="11">
    <w:name w:val="Нет списка1"/>
    <w:next w:val="a2"/>
    <w:semiHidden/>
    <w:rsid w:val="000747C6"/>
  </w:style>
  <w:style w:type="paragraph" w:customStyle="1" w:styleId="a3">
    <w:name w:val="Стиль"/>
    <w:rsid w:val="000747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0747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2"/>
    <w:basedOn w:val="a"/>
    <w:rsid w:val="000747C6"/>
    <w:pPr>
      <w:widowControl w:val="0"/>
      <w:autoSpaceDE w:val="0"/>
      <w:autoSpaceDN w:val="0"/>
      <w:adjustRightInd w:val="0"/>
      <w:spacing w:after="0" w:line="290" w:lineRule="exact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8">
    <w:name w:val="Font Style18"/>
    <w:rsid w:val="000747C6"/>
    <w:rPr>
      <w:rFonts w:ascii="Times New Roman" w:hAnsi="Times New Roman" w:cs="Times New Roman"/>
      <w:sz w:val="20"/>
      <w:szCs w:val="20"/>
    </w:rPr>
  </w:style>
  <w:style w:type="character" w:customStyle="1" w:styleId="FontStyle22">
    <w:name w:val="Font Style22"/>
    <w:rsid w:val="000747C6"/>
    <w:rPr>
      <w:rFonts w:ascii="Times New Roman" w:hAnsi="Times New Roman" w:cs="Times New Roman"/>
      <w:b/>
      <w:bCs/>
      <w:sz w:val="20"/>
      <w:szCs w:val="20"/>
    </w:rPr>
  </w:style>
  <w:style w:type="paragraph" w:styleId="a5">
    <w:name w:val="Body Text"/>
    <w:basedOn w:val="a"/>
    <w:link w:val="a6"/>
    <w:rsid w:val="000747C6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Основной текст Знак"/>
    <w:basedOn w:val="a0"/>
    <w:link w:val="a5"/>
    <w:rsid w:val="000747C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10">
    <w:name w:val="Основной текст11"/>
    <w:basedOn w:val="a"/>
    <w:rsid w:val="000747C6"/>
    <w:pPr>
      <w:widowControl w:val="0"/>
      <w:shd w:val="clear" w:color="auto" w:fill="FFFFFF"/>
      <w:spacing w:after="0" w:line="211" w:lineRule="exact"/>
    </w:pPr>
    <w:rPr>
      <w:rFonts w:ascii="Times New Roman" w:eastAsia="Calibri" w:hAnsi="Times New Roman" w:cs="Times New Roman"/>
      <w:color w:val="000000"/>
      <w:sz w:val="20"/>
      <w:szCs w:val="20"/>
      <w:lang w:eastAsia="ru-RU"/>
    </w:rPr>
  </w:style>
  <w:style w:type="character" w:customStyle="1" w:styleId="6">
    <w:name w:val="Основной текст6"/>
    <w:rsid w:val="000747C6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ar-SA"/>
    </w:rPr>
  </w:style>
  <w:style w:type="character" w:customStyle="1" w:styleId="9">
    <w:name w:val="Основной текст + 9"/>
    <w:aliases w:val="5 pt8,Полужирный11,Курсив8"/>
    <w:rsid w:val="000747C6"/>
    <w:rPr>
      <w:rFonts w:ascii="Times New Roman" w:hAnsi="Times New Roman" w:cs="Times New Roman"/>
      <w:b/>
      <w:bCs/>
      <w:i/>
      <w:iCs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ar-SA"/>
    </w:rPr>
  </w:style>
  <w:style w:type="paragraph" w:styleId="a7">
    <w:name w:val="header"/>
    <w:basedOn w:val="a"/>
    <w:link w:val="a8"/>
    <w:rsid w:val="000747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0747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0747C6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Нижний колонтитул Знак"/>
    <w:basedOn w:val="a0"/>
    <w:link w:val="a9"/>
    <w:uiPriority w:val="99"/>
    <w:rsid w:val="000747C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_"/>
    <w:link w:val="21"/>
    <w:rsid w:val="000747C6"/>
    <w:rPr>
      <w:shd w:val="clear" w:color="auto" w:fill="FFFFFF"/>
    </w:rPr>
  </w:style>
  <w:style w:type="paragraph" w:customStyle="1" w:styleId="21">
    <w:name w:val="Основной текст2"/>
    <w:basedOn w:val="a"/>
    <w:link w:val="ab"/>
    <w:rsid w:val="000747C6"/>
    <w:pPr>
      <w:shd w:val="clear" w:color="auto" w:fill="FFFFFF"/>
      <w:spacing w:after="0" w:line="0" w:lineRule="atLeast"/>
    </w:pPr>
  </w:style>
  <w:style w:type="character" w:customStyle="1" w:styleId="31">
    <w:name w:val="Основной текст (3)_"/>
    <w:link w:val="32"/>
    <w:rsid w:val="000747C6"/>
    <w:rPr>
      <w:sz w:val="19"/>
      <w:szCs w:val="19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0747C6"/>
    <w:pPr>
      <w:shd w:val="clear" w:color="auto" w:fill="FFFFFF"/>
      <w:spacing w:after="0" w:line="259" w:lineRule="exact"/>
      <w:jc w:val="both"/>
    </w:pPr>
    <w:rPr>
      <w:sz w:val="19"/>
      <w:szCs w:val="19"/>
    </w:rPr>
  </w:style>
  <w:style w:type="character" w:customStyle="1" w:styleId="105pt">
    <w:name w:val="Основной текст + 10;5 pt;Полужирный;Курсив"/>
    <w:rsid w:val="000747C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1"/>
      <w:szCs w:val="21"/>
      <w:shd w:val="clear" w:color="auto" w:fill="FFFFFF"/>
    </w:rPr>
  </w:style>
  <w:style w:type="character" w:customStyle="1" w:styleId="22">
    <w:name w:val="Основной текст (2)_"/>
    <w:link w:val="23"/>
    <w:rsid w:val="000747C6"/>
    <w:rPr>
      <w:sz w:val="16"/>
      <w:szCs w:val="1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0747C6"/>
    <w:pPr>
      <w:shd w:val="clear" w:color="auto" w:fill="FFFFFF"/>
      <w:spacing w:after="0" w:line="0" w:lineRule="atLeast"/>
    </w:pPr>
    <w:rPr>
      <w:sz w:val="16"/>
      <w:szCs w:val="16"/>
    </w:rPr>
  </w:style>
  <w:style w:type="character" w:customStyle="1" w:styleId="ac">
    <w:name w:val="Основной текст + Полужирный;Курсив"/>
    <w:rsid w:val="000747C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10">
    <w:name w:val="Заголовок 1 Знак"/>
    <w:basedOn w:val="a0"/>
    <w:link w:val="1"/>
    <w:uiPriority w:val="9"/>
    <w:rsid w:val="009D0BA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d">
    <w:name w:val="No Spacing"/>
    <w:uiPriority w:val="1"/>
    <w:qFormat/>
    <w:rsid w:val="009D0BA7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9D0B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9D0BA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EC458-0AC7-4B5B-9EE4-080A0613D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30</Pages>
  <Words>13544</Words>
  <Characters>77203</Characters>
  <Application>Microsoft Office Word</Application>
  <DocSecurity>0</DocSecurity>
  <Lines>643</Lines>
  <Paragraphs>181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90566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c50d-a-k8k</dc:creator>
  <cp:keywords/>
  <dc:description/>
  <cp:lastModifiedBy>c50d-a-k8k</cp:lastModifiedBy>
  <cp:revision>40</cp:revision>
  <cp:lastPrinted>2016-11-24T19:12:00Z</cp:lastPrinted>
  <dcterms:created xsi:type="dcterms:W3CDTF">2016-11-21T18:11:00Z</dcterms:created>
  <dcterms:modified xsi:type="dcterms:W3CDTF">2019-01-20T18:16:00Z</dcterms:modified>
</cp:coreProperties>
</file>